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41B" w:rsidRPr="00F965B2" w:rsidRDefault="00C8441B" w:rsidP="00C8441B">
      <w:pPr>
        <w:pStyle w:val="NoSpacing"/>
        <w:jc w:val="center"/>
        <w:rPr>
          <w:rFonts w:ascii="Times New Roman" w:hAnsi="Times New Roman" w:cs="Times New Roman"/>
          <w:b/>
          <w:color w:val="7030A0"/>
          <w:sz w:val="36"/>
          <w:szCs w:val="36"/>
        </w:rPr>
      </w:pPr>
      <w:r w:rsidRPr="00F965B2">
        <w:rPr>
          <w:rFonts w:ascii="Times New Roman" w:hAnsi="Times New Roman" w:cs="Times New Roman"/>
          <w:b/>
          <w:color w:val="7030A0"/>
          <w:sz w:val="36"/>
          <w:szCs w:val="36"/>
        </w:rPr>
        <w:t>Halifax County Schools</w:t>
      </w:r>
    </w:p>
    <w:p w:rsidR="00A309A0" w:rsidRPr="00C8441B" w:rsidRDefault="00E81352" w:rsidP="00C8441B">
      <w:pPr>
        <w:pStyle w:val="NoSpacing"/>
        <w:jc w:val="center"/>
        <w:rPr>
          <w:rFonts w:ascii="Times New Roman" w:hAnsi="Times New Roman" w:cs="Times New Roman"/>
          <w:sz w:val="28"/>
          <w:szCs w:val="28"/>
        </w:rPr>
      </w:pPr>
      <w:r>
        <w:rPr>
          <w:rFonts w:ascii="Times New Roman" w:hAnsi="Times New Roman" w:cs="Times New Roman"/>
          <w:sz w:val="28"/>
          <w:szCs w:val="28"/>
        </w:rPr>
        <w:t>U</w:t>
      </w:r>
      <w:r w:rsidR="00A309A0" w:rsidRPr="00C8441B">
        <w:rPr>
          <w:rFonts w:ascii="Times New Roman" w:hAnsi="Times New Roman" w:cs="Times New Roman"/>
          <w:sz w:val="28"/>
          <w:szCs w:val="28"/>
        </w:rPr>
        <w:t>NIT PLANNING TEMPLATE</w:t>
      </w:r>
    </w:p>
    <w:p w:rsidR="00A309A0" w:rsidRPr="00C8441B" w:rsidRDefault="00A309A0" w:rsidP="00A309A0">
      <w:pPr>
        <w:pStyle w:val="NoSpacing"/>
        <w:rPr>
          <w:rFonts w:ascii="Times New Roman" w:hAnsi="Times New Roman" w:cs="Times New Roman"/>
        </w:rPr>
      </w:pPr>
    </w:p>
    <w:p w:rsidR="00A309A0" w:rsidRPr="00C8441B" w:rsidRDefault="00A309A0" w:rsidP="00A309A0">
      <w:pPr>
        <w:pStyle w:val="NoSpacing"/>
        <w:rPr>
          <w:rFonts w:ascii="Times New Roman" w:hAnsi="Times New Roman" w:cs="Times New Roman"/>
        </w:rPr>
      </w:pPr>
      <w:r w:rsidRPr="00C8441B">
        <w:rPr>
          <w:rFonts w:ascii="Times New Roman" w:hAnsi="Times New Roman" w:cs="Times New Roman"/>
        </w:rPr>
        <w:t xml:space="preserve"> UNIT: </w:t>
      </w:r>
      <w:r w:rsidR="00491781" w:rsidRPr="00491781">
        <w:rPr>
          <w:rFonts w:ascii="Times New Roman" w:hAnsi="Times New Roman" w:cs="Times New Roman"/>
          <w:b/>
          <w:u w:val="single"/>
        </w:rPr>
        <w:t>Literary Heroes:</w:t>
      </w:r>
      <w:r w:rsidR="00491781">
        <w:rPr>
          <w:rFonts w:ascii="Times New Roman" w:hAnsi="Times New Roman" w:cs="Times New Roman"/>
          <w:b/>
          <w:u w:val="single"/>
        </w:rPr>
        <w:t xml:space="preserve"> </w:t>
      </w:r>
      <w:r w:rsidR="00A016CF" w:rsidRPr="00A016CF">
        <w:rPr>
          <w:rFonts w:ascii="Times New Roman" w:hAnsi="Times New Roman" w:cs="Times New Roman"/>
          <w:b/>
          <w:u w:val="single"/>
        </w:rPr>
        <w:t>The Lightning Thief</w:t>
      </w:r>
      <w:r w:rsidR="00A016CF">
        <w:rPr>
          <w:rFonts w:ascii="Times New Roman" w:hAnsi="Times New Roman" w:cs="Times New Roman"/>
        </w:rPr>
        <w:t xml:space="preserve"> </w:t>
      </w:r>
      <w:r w:rsidRPr="00C8441B">
        <w:rPr>
          <w:rFonts w:ascii="Times New Roman" w:hAnsi="Times New Roman" w:cs="Times New Roman"/>
        </w:rPr>
        <w:t xml:space="preserve"> </w:t>
      </w:r>
      <w:r w:rsidR="00A016CF">
        <w:rPr>
          <w:rFonts w:ascii="Times New Roman" w:hAnsi="Times New Roman" w:cs="Times New Roman"/>
        </w:rPr>
        <w:tab/>
      </w:r>
      <w:r w:rsidR="00A016CF">
        <w:rPr>
          <w:rFonts w:ascii="Times New Roman" w:hAnsi="Times New Roman" w:cs="Times New Roman"/>
        </w:rPr>
        <w:tab/>
      </w:r>
      <w:r w:rsidRPr="00C8441B">
        <w:rPr>
          <w:rFonts w:ascii="Times New Roman" w:hAnsi="Times New Roman" w:cs="Times New Roman"/>
        </w:rPr>
        <w:t xml:space="preserve">TIME FRAME: </w:t>
      </w:r>
      <w:r w:rsidR="00A016CF">
        <w:rPr>
          <w:rFonts w:ascii="Times New Roman" w:hAnsi="Times New Roman" w:cs="Times New Roman"/>
          <w:b/>
          <w:u w:val="single"/>
        </w:rPr>
        <w:t xml:space="preserve"> </w:t>
      </w:r>
      <w:proofErr w:type="gramStart"/>
      <w:r w:rsidR="00491781">
        <w:rPr>
          <w:rFonts w:ascii="Times New Roman" w:hAnsi="Times New Roman" w:cs="Times New Roman"/>
          <w:b/>
          <w:u w:val="single"/>
        </w:rPr>
        <w:t>6</w:t>
      </w:r>
      <w:r w:rsidR="00655E95">
        <w:rPr>
          <w:rFonts w:ascii="Times New Roman" w:hAnsi="Times New Roman" w:cs="Times New Roman"/>
          <w:b/>
          <w:u w:val="single"/>
        </w:rPr>
        <w:t xml:space="preserve"> </w:t>
      </w:r>
      <w:r w:rsidR="00A016CF">
        <w:rPr>
          <w:rFonts w:ascii="Times New Roman" w:hAnsi="Times New Roman" w:cs="Times New Roman"/>
          <w:b/>
          <w:u w:val="single"/>
        </w:rPr>
        <w:t xml:space="preserve"> Weeks</w:t>
      </w:r>
      <w:proofErr w:type="gramEnd"/>
      <w:r w:rsidR="00A016CF">
        <w:rPr>
          <w:rFonts w:ascii="Times New Roman" w:hAnsi="Times New Roman" w:cs="Times New Roman"/>
          <w:b/>
          <w:u w:val="single"/>
        </w:rPr>
        <w:tab/>
      </w:r>
      <w:r w:rsidR="00491781">
        <w:rPr>
          <w:rFonts w:ascii="Times New Roman" w:hAnsi="Times New Roman" w:cs="Times New Roman"/>
          <w:b/>
          <w:u w:val="single"/>
        </w:rPr>
        <w:t xml:space="preserve">       </w:t>
      </w:r>
      <w:r w:rsidRPr="00C8441B">
        <w:rPr>
          <w:rFonts w:ascii="Times New Roman" w:hAnsi="Times New Roman" w:cs="Times New Roman"/>
        </w:rPr>
        <w:t>TEACHER: __</w:t>
      </w:r>
      <w:r w:rsidR="00B727F7">
        <w:rPr>
          <w:rFonts w:ascii="Times New Roman" w:hAnsi="Times New Roman" w:cs="Times New Roman"/>
        </w:rPr>
        <w:t>__</w:t>
      </w:r>
      <w:r w:rsidR="00491781">
        <w:rPr>
          <w:rFonts w:ascii="Times New Roman" w:hAnsi="Times New Roman" w:cs="Times New Roman"/>
        </w:rPr>
        <w:t>___________________</w:t>
      </w:r>
      <w:r w:rsidRPr="00C8441B">
        <w:rPr>
          <w:rFonts w:ascii="Times New Roman" w:hAnsi="Times New Roman" w:cs="Times New Roman"/>
        </w:rPr>
        <w:t>_</w:t>
      </w:r>
    </w:p>
    <w:p w:rsidR="00A309A0" w:rsidRPr="00C8441B" w:rsidRDefault="00A309A0" w:rsidP="00A309A0">
      <w:pPr>
        <w:pStyle w:val="NoSpacing"/>
        <w:rPr>
          <w:rFonts w:ascii="Times New Roman" w:hAnsi="Times New Roman" w:cs="Times New Roman"/>
        </w:rPr>
      </w:pPr>
    </w:p>
    <w:tbl>
      <w:tblPr>
        <w:tblStyle w:val="TableGrid"/>
        <w:tblW w:w="14400" w:type="dxa"/>
        <w:tblInd w:w="-612" w:type="dxa"/>
        <w:tblLook w:val="04A0"/>
      </w:tblPr>
      <w:tblGrid>
        <w:gridCol w:w="3906"/>
        <w:gridCol w:w="3294"/>
        <w:gridCol w:w="3294"/>
        <w:gridCol w:w="3906"/>
      </w:tblGrid>
      <w:tr w:rsidR="00A309A0" w:rsidRPr="00F965B2" w:rsidTr="00F965B2">
        <w:tc>
          <w:tcPr>
            <w:tcW w:w="14400" w:type="dxa"/>
            <w:gridSpan w:val="4"/>
          </w:tcPr>
          <w:tbl>
            <w:tblPr>
              <w:tblW w:w="0" w:type="auto"/>
              <w:tblBorders>
                <w:top w:val="nil"/>
                <w:left w:val="nil"/>
                <w:bottom w:val="nil"/>
                <w:right w:val="nil"/>
              </w:tblBorders>
              <w:tblLook w:val="0000"/>
            </w:tblPr>
            <w:tblGrid>
              <w:gridCol w:w="14184"/>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Summary and Rationale: </w:t>
                  </w:r>
                  <w:r w:rsidRPr="00F965B2">
                    <w:rPr>
                      <w:rFonts w:ascii="Times New Roman" w:hAnsi="Times New Roman" w:cs="Times New Roman"/>
                      <w:sz w:val="22"/>
                      <w:szCs w:val="22"/>
                    </w:rPr>
                    <w:t xml:space="preserve">(Outlines the components of the unit and the reasoning for their inclusion): </w:t>
                  </w:r>
                </w:p>
              </w:tc>
            </w:tr>
            <w:tr w:rsidR="00C8441B" w:rsidRPr="00F965B2">
              <w:trPr>
                <w:trHeight w:val="110"/>
              </w:trPr>
              <w:tc>
                <w:tcPr>
                  <w:tcW w:w="0" w:type="auto"/>
                </w:tcPr>
                <w:p w:rsidR="00C8441B" w:rsidRDefault="00C8441B">
                  <w:pPr>
                    <w:pStyle w:val="Default"/>
                    <w:rPr>
                      <w:rFonts w:ascii="Times New Roman" w:hAnsi="Times New Roman" w:cs="Times New Roman"/>
                      <w:sz w:val="22"/>
                      <w:szCs w:val="22"/>
                    </w:rPr>
                  </w:pPr>
                </w:p>
                <w:p w:rsidR="00F836D5" w:rsidRPr="00F836D5" w:rsidRDefault="00F836D5" w:rsidP="00F836D5">
                  <w:pPr>
                    <w:autoSpaceDE w:val="0"/>
                    <w:autoSpaceDN w:val="0"/>
                    <w:adjustRightInd w:val="0"/>
                    <w:spacing w:after="0" w:line="240" w:lineRule="auto"/>
                    <w:rPr>
                      <w:rFonts w:ascii="Times New Roman" w:hAnsi="Times New Roman" w:cs="Times New Roman"/>
                      <w:color w:val="000000"/>
                    </w:rPr>
                  </w:pPr>
                  <w:r w:rsidRPr="00F836D5">
                    <w:rPr>
                      <w:rFonts w:ascii="Times New Roman" w:hAnsi="Times New Roman" w:cs="Times New Roman"/>
                      <w:color w:val="000000"/>
                    </w:rPr>
                    <w:t xml:space="preserve">The author’s website is divided into two major categories, one area for fans of his young adult books, and the other for his fans of his adult literature. It includes a biography, information about his books; an interview; Percy Jackson’s Scrapbook; and a link to Greek Mythology. </w:t>
                  </w:r>
                </w:p>
                <w:p w:rsidR="00214B14" w:rsidRPr="00F965B2" w:rsidRDefault="00F836D5" w:rsidP="00F836D5">
                  <w:pPr>
                    <w:pStyle w:val="Default"/>
                    <w:rPr>
                      <w:rFonts w:ascii="Times New Roman" w:hAnsi="Times New Roman" w:cs="Times New Roman"/>
                      <w:sz w:val="22"/>
                      <w:szCs w:val="22"/>
                    </w:rPr>
                  </w:pPr>
                  <w:r w:rsidRPr="00F836D5">
                    <w:rPr>
                      <w:rFonts w:ascii="Times New Roman" w:hAnsi="Times New Roman" w:cs="Times New Roman"/>
                      <w:sz w:val="22"/>
                      <w:szCs w:val="22"/>
                    </w:rPr>
                    <w:t xml:space="preserve">The Teacher’s Guide </w:t>
                  </w:r>
                  <w:r w:rsidRPr="00F836D5">
                    <w:rPr>
                      <w:rFonts w:ascii="Times New Roman" w:hAnsi="Times New Roman" w:cs="Times New Roman"/>
                      <w:sz w:val="22"/>
                      <w:szCs w:val="22"/>
                      <w:u w:val="single"/>
                    </w:rPr>
                    <w:t xml:space="preserve">http://www.rickriordan.com/Teachers_Guide_Lightning_Thief.pdf </w:t>
                  </w:r>
                  <w:r w:rsidRPr="00F836D5">
                    <w:rPr>
                      <w:rFonts w:ascii="Times New Roman" w:hAnsi="Times New Roman" w:cs="Times New Roman"/>
                      <w:sz w:val="22"/>
                      <w:szCs w:val="22"/>
                    </w:rPr>
                    <w:t xml:space="preserve">features an in-depth lesson plan for the book </w:t>
                  </w:r>
                  <w:r w:rsidRPr="00F836D5">
                    <w:rPr>
                      <w:rFonts w:ascii="Times New Roman" w:hAnsi="Times New Roman" w:cs="Times New Roman"/>
                      <w:i/>
                      <w:iCs/>
                      <w:sz w:val="22"/>
                      <w:szCs w:val="22"/>
                    </w:rPr>
                    <w:t>The Lightning Thief</w:t>
                  </w:r>
                  <w:r w:rsidRPr="00F836D5">
                    <w:rPr>
                      <w:rFonts w:ascii="Times New Roman" w:hAnsi="Times New Roman" w:cs="Times New Roman"/>
                      <w:sz w:val="22"/>
                      <w:szCs w:val="22"/>
                    </w:rPr>
                    <w:t>.</w:t>
                  </w:r>
                </w:p>
                <w:p w:rsidR="00C8441B" w:rsidRDefault="00027F42">
                  <w:pPr>
                    <w:pStyle w:val="Default"/>
                    <w:rPr>
                      <w:rFonts w:ascii="Times New Roman" w:hAnsi="Times New Roman" w:cs="Times New Roman"/>
                      <w:sz w:val="22"/>
                      <w:szCs w:val="22"/>
                    </w:rPr>
                  </w:pPr>
                  <w:hyperlink r:id="rId5" w:history="1">
                    <w:r w:rsidRPr="00027F42">
                      <w:rPr>
                        <w:rStyle w:val="Hyperlink"/>
                        <w:rFonts w:ascii="Times New Roman" w:hAnsi="Times New Roman" w:cs="Times New Roman"/>
                        <w:sz w:val="22"/>
                        <w:szCs w:val="22"/>
                      </w:rPr>
                      <w:t>Literature Circle Guide</w:t>
                    </w:r>
                  </w:hyperlink>
                </w:p>
                <w:p w:rsidR="00655E95" w:rsidRPr="00F965B2" w:rsidRDefault="00655E95">
                  <w:pPr>
                    <w:pStyle w:val="Default"/>
                    <w:rPr>
                      <w:rFonts w:ascii="Times New Roman" w:hAnsi="Times New Roman" w:cs="Times New Roman"/>
                      <w:sz w:val="22"/>
                      <w:szCs w:val="22"/>
                    </w:rPr>
                  </w:pPr>
                  <w:hyperlink r:id="rId6" w:history="1">
                    <w:r w:rsidRPr="00655E95">
                      <w:rPr>
                        <w:rStyle w:val="Hyperlink"/>
                        <w:rFonts w:ascii="Times New Roman" w:hAnsi="Times New Roman" w:cs="Times New Roman"/>
                        <w:sz w:val="22"/>
                        <w:szCs w:val="22"/>
                      </w:rPr>
                      <w:t>The Lightning Thief Online Lesson Plan</w:t>
                    </w:r>
                  </w:hyperlink>
                  <w:r>
                    <w:rPr>
                      <w:rFonts w:ascii="Times New Roman" w:hAnsi="Times New Roman" w:cs="Times New Roman"/>
                      <w:sz w:val="22"/>
                      <w:szCs w:val="22"/>
                    </w:rPr>
                    <w:t xml:space="preserve"> </w:t>
                  </w:r>
                  <w:r w:rsidRPr="00655E95">
                    <w:rPr>
                      <w:rFonts w:ascii="Times New Roman" w:hAnsi="Times New Roman" w:cs="Times New Roman"/>
                      <w:b/>
                      <w:i/>
                      <w:sz w:val="22"/>
                      <w:szCs w:val="22"/>
                    </w:rPr>
                    <w:t>(recommended)</w:t>
                  </w: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4"/>
          </w:tcPr>
          <w:tbl>
            <w:tblPr>
              <w:tblW w:w="0" w:type="auto"/>
              <w:tblBorders>
                <w:top w:val="nil"/>
                <w:left w:val="nil"/>
                <w:bottom w:val="nil"/>
                <w:right w:val="nil"/>
              </w:tblBorders>
              <w:tblLook w:val="0000"/>
            </w:tblPr>
            <w:tblGrid>
              <w:gridCol w:w="14184"/>
            </w:tblGrid>
            <w:tr w:rsidR="00A309A0" w:rsidRPr="00F965B2">
              <w:trPr>
                <w:trHeight w:val="110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Connection College and Career Ready Descriptions: </w:t>
                  </w:r>
                  <w:r w:rsidRPr="00F965B2">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F965B2" w:rsidRDefault="00C8441B">
                  <w:pPr>
                    <w:pStyle w:val="Default"/>
                    <w:rPr>
                      <w:rFonts w:ascii="Times New Roman" w:hAnsi="Times New Roman" w:cs="Times New Roman"/>
                      <w:sz w:val="22"/>
                      <w:szCs w:val="22"/>
                    </w:rPr>
                  </w:pP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demonstrate independence.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value evidence.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build strong content knowledge.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respond to the varying demands of audience, task, and discipline.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critique as well as comprehend.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use technology and digital media strategically and capably.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develop an understanding of other perspectives and cultures. </w:t>
                  </w: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4"/>
          </w:tcPr>
          <w:tbl>
            <w:tblPr>
              <w:tblW w:w="0" w:type="auto"/>
              <w:tblBorders>
                <w:top w:val="nil"/>
                <w:left w:val="nil"/>
                <w:bottom w:val="nil"/>
                <w:right w:val="nil"/>
              </w:tblBorders>
              <w:tblLook w:val="0000"/>
            </w:tblPr>
            <w:tblGrid>
              <w:gridCol w:w="7610"/>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Standards: </w:t>
                  </w:r>
                  <w:r w:rsidRPr="00F965B2">
                    <w:rPr>
                      <w:rFonts w:ascii="Times New Roman" w:hAnsi="Times New Roman" w:cs="Times New Roman"/>
                      <w:sz w:val="22"/>
                      <w:szCs w:val="22"/>
                    </w:rPr>
                    <w:t xml:space="preserve">Teachers should list the standards to be addressed within the unit. </w:t>
                  </w:r>
                </w:p>
              </w:tc>
            </w:tr>
            <w:tr w:rsidR="006C33C1" w:rsidRPr="00F965B2">
              <w:trPr>
                <w:trHeight w:val="110"/>
              </w:trPr>
              <w:tc>
                <w:tcPr>
                  <w:tcW w:w="0" w:type="auto"/>
                </w:tcPr>
                <w:p w:rsidR="006C33C1" w:rsidRPr="00F965B2" w:rsidRDefault="006C33C1">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3906" w:type="dxa"/>
          </w:tcPr>
          <w:p w:rsidR="00A309A0" w:rsidRPr="002E6D95" w:rsidRDefault="00A309A0" w:rsidP="00C8441B">
            <w:pPr>
              <w:pStyle w:val="Default"/>
              <w:jc w:val="center"/>
              <w:rPr>
                <w:rFonts w:ascii="Times New Roman" w:hAnsi="Times New Roman" w:cs="Times New Roman"/>
              </w:rPr>
            </w:pPr>
          </w:p>
          <w:tbl>
            <w:tblPr>
              <w:tblW w:w="0" w:type="auto"/>
              <w:tblBorders>
                <w:top w:val="nil"/>
                <w:left w:val="nil"/>
                <w:bottom w:val="nil"/>
                <w:right w:val="nil"/>
              </w:tblBorders>
              <w:tblLook w:val="0000"/>
            </w:tblPr>
            <w:tblGrid>
              <w:gridCol w:w="3690"/>
            </w:tblGrid>
            <w:tr w:rsidR="00A309A0" w:rsidRPr="002E6D95">
              <w:trPr>
                <w:trHeight w:val="244"/>
              </w:trPr>
              <w:tc>
                <w:tcPr>
                  <w:tcW w:w="0" w:type="auto"/>
                </w:tcPr>
                <w:p w:rsidR="00A309A0" w:rsidRPr="002E6D95" w:rsidRDefault="00A309A0" w:rsidP="00C8441B">
                  <w:pPr>
                    <w:pStyle w:val="Default"/>
                    <w:jc w:val="center"/>
                    <w:rPr>
                      <w:rFonts w:ascii="Times New Roman" w:hAnsi="Times New Roman" w:cs="Times New Roman"/>
                    </w:rPr>
                  </w:pPr>
                  <w:r w:rsidRPr="002E6D95">
                    <w:rPr>
                      <w:rFonts w:ascii="Times New Roman" w:hAnsi="Times New Roman" w:cs="Times New Roman"/>
                      <w:b/>
                      <w:bCs/>
                    </w:rPr>
                    <w:t>Reading</w:t>
                  </w:r>
                </w:p>
                <w:p w:rsidR="00A309A0" w:rsidRPr="002E6D95" w:rsidRDefault="00A309A0" w:rsidP="00C8441B">
                  <w:pPr>
                    <w:pStyle w:val="Default"/>
                    <w:jc w:val="center"/>
                    <w:rPr>
                      <w:rFonts w:ascii="Times New Roman" w:hAnsi="Times New Roman" w:cs="Times New Roman"/>
                      <w:b/>
                      <w:bCs/>
                    </w:rPr>
                  </w:pPr>
                  <w:r w:rsidRPr="002E6D95">
                    <w:rPr>
                      <w:rFonts w:ascii="Times New Roman" w:hAnsi="Times New Roman" w:cs="Times New Roman"/>
                      <w:b/>
                      <w:bCs/>
                    </w:rPr>
                    <w:t>(Including Foundational Skills)</w:t>
                  </w:r>
                </w:p>
                <w:p w:rsidR="00C8441B" w:rsidRPr="002E6D95" w:rsidRDefault="00C8441B" w:rsidP="00C8441B">
                  <w:pPr>
                    <w:pStyle w:val="Default"/>
                    <w:jc w:val="center"/>
                    <w:rPr>
                      <w:rFonts w:ascii="Times New Roman" w:hAnsi="Times New Roman" w:cs="Times New Roman"/>
                      <w:b/>
                      <w:bCs/>
                    </w:rPr>
                  </w:pPr>
                </w:p>
                <w:p w:rsidR="002E6D95" w:rsidRPr="002E6D95" w:rsidRDefault="002E6D95" w:rsidP="002E6D95">
                  <w:pPr>
                    <w:pStyle w:val="Default"/>
                    <w:rPr>
                      <w:rFonts w:ascii="Times New Roman" w:hAnsi="Times New Roman" w:cs="Times New Roman"/>
                    </w:rPr>
                  </w:pPr>
                  <w:r w:rsidRPr="002E6D95">
                    <w:rPr>
                      <w:rFonts w:ascii="Times New Roman" w:hAnsi="Times New Roman" w:cs="Times New Roman"/>
                      <w:b/>
                    </w:rPr>
                    <w:t>RL4.1</w:t>
                  </w:r>
                  <w:r w:rsidRPr="002E6D95">
                    <w:rPr>
                      <w:rFonts w:ascii="Times New Roman" w:hAnsi="Times New Roman" w:cs="Times New Roman"/>
                    </w:rPr>
                    <w:t xml:space="preserve"> Refer to details and examples in a text when explaining what the text says explicitly and when drawing inferences from the text. </w:t>
                  </w:r>
                </w:p>
                <w:p w:rsidR="002E6D95" w:rsidRPr="002E6D95" w:rsidRDefault="002E6D95" w:rsidP="002E6D95">
                  <w:pPr>
                    <w:pStyle w:val="Default"/>
                    <w:rPr>
                      <w:rFonts w:ascii="Times New Roman" w:hAnsi="Times New Roman" w:cs="Times New Roman"/>
                    </w:rPr>
                  </w:pPr>
                  <w:r w:rsidRPr="002E6D95">
                    <w:rPr>
                      <w:rFonts w:ascii="Times New Roman" w:hAnsi="Times New Roman" w:cs="Times New Roman"/>
                      <w:b/>
                    </w:rPr>
                    <w:t>RL4.3</w:t>
                  </w:r>
                  <w:r w:rsidRPr="002E6D95">
                    <w:rPr>
                      <w:rFonts w:ascii="Times New Roman" w:hAnsi="Times New Roman" w:cs="Times New Roman"/>
                    </w:rPr>
                    <w:t xml:space="preserve"> Describe in depth a character, setting, or event in a story or drama, drawing on specific details in the text (e.g., a character’s thoughts, words</w:t>
                  </w:r>
                </w:p>
                <w:p w:rsidR="002E6D95" w:rsidRPr="002E6D95" w:rsidRDefault="002E6D95" w:rsidP="002E6D95">
                  <w:pPr>
                    <w:pStyle w:val="Default"/>
                    <w:rPr>
                      <w:rFonts w:ascii="Times New Roman" w:hAnsi="Times New Roman" w:cs="Times New Roman"/>
                    </w:rPr>
                  </w:pPr>
                  <w:r w:rsidRPr="002E6D95">
                    <w:rPr>
                      <w:rFonts w:ascii="Times New Roman" w:hAnsi="Times New Roman" w:cs="Times New Roman"/>
                      <w:b/>
                    </w:rPr>
                    <w:t>RL4.5</w:t>
                  </w:r>
                  <w:r w:rsidRPr="002E6D95">
                    <w:rPr>
                      <w:rFonts w:ascii="Times New Roman" w:hAnsi="Times New Roman" w:cs="Times New Roman"/>
                    </w:rPr>
                    <w:t xml:space="preserve"> Explain major differences between poems, drama, and prose, and refer to the structural elements of poems (e.g., verse, rhythm, meter) and drama (e.g., casts of characters, settings, descriptions, dialogue, stage directions) when writing or speaking about a text. </w:t>
                  </w:r>
                </w:p>
                <w:p w:rsidR="002E6D95" w:rsidRPr="002E6D95" w:rsidRDefault="002E6D95" w:rsidP="002E6D95">
                  <w:pPr>
                    <w:widowControl w:val="0"/>
                    <w:autoSpaceDE w:val="0"/>
                    <w:autoSpaceDN w:val="0"/>
                    <w:adjustRightInd w:val="0"/>
                    <w:spacing w:after="0" w:line="240" w:lineRule="auto"/>
                    <w:rPr>
                      <w:rFonts w:ascii="Times New Roman" w:hAnsi="Times New Roman" w:cs="Times New Roman"/>
                      <w:sz w:val="24"/>
                      <w:szCs w:val="24"/>
                    </w:rPr>
                  </w:pPr>
                  <w:r w:rsidRPr="002E6D95">
                    <w:rPr>
                      <w:rFonts w:ascii="Times New Roman" w:hAnsi="Times New Roman" w:cs="Times New Roman"/>
                      <w:b/>
                      <w:sz w:val="24"/>
                      <w:szCs w:val="24"/>
                    </w:rPr>
                    <w:t>RL4.4 –</w:t>
                  </w:r>
                  <w:r w:rsidRPr="002E6D95">
                    <w:rPr>
                      <w:rFonts w:ascii="Times New Roman" w:hAnsi="Times New Roman" w:cs="Times New Roman"/>
                      <w:b/>
                      <w:sz w:val="24"/>
                      <w:szCs w:val="24"/>
                      <w:shd w:val="clear" w:color="auto" w:fill="D9D9D9"/>
                    </w:rPr>
                    <w:t xml:space="preserve"> </w:t>
                  </w:r>
                  <w:r w:rsidRPr="002E6D95">
                    <w:rPr>
                      <w:rFonts w:ascii="Times New Roman" w:hAnsi="Times New Roman" w:cs="Times New Roman"/>
                      <w:sz w:val="24"/>
                      <w:szCs w:val="24"/>
                    </w:rPr>
                    <w:t>Determine the meaning of words and phrases as they are used in a text, including those that allude to significant characters found in mythology (e.g., Herculean).</w:t>
                  </w:r>
                </w:p>
                <w:p w:rsidR="002E6D95" w:rsidRPr="002E6D95" w:rsidRDefault="002E6D95" w:rsidP="002E6D95">
                  <w:pPr>
                    <w:spacing w:after="0" w:line="240" w:lineRule="auto"/>
                    <w:rPr>
                      <w:rFonts w:ascii="Times New Roman" w:hAnsi="Times New Roman" w:cs="Times New Roman"/>
                      <w:sz w:val="24"/>
                      <w:szCs w:val="24"/>
                    </w:rPr>
                  </w:pPr>
                  <w:r w:rsidRPr="002E6D95">
                    <w:rPr>
                      <w:rFonts w:ascii="Times New Roman" w:hAnsi="Times New Roman" w:cs="Times New Roman"/>
                      <w:b/>
                      <w:sz w:val="24"/>
                      <w:szCs w:val="24"/>
                    </w:rPr>
                    <w:t>RL4.6</w:t>
                  </w:r>
                  <w:r w:rsidRPr="002E6D95">
                    <w:rPr>
                      <w:rFonts w:ascii="Times New Roman" w:hAnsi="Times New Roman" w:cs="Times New Roman"/>
                      <w:sz w:val="24"/>
                      <w:szCs w:val="24"/>
                    </w:rPr>
                    <w:t xml:space="preserve"> – Compare and contrast the point of view from which different stories are narrated, including the difference between first- and third-person narratives.</w:t>
                  </w:r>
                </w:p>
                <w:p w:rsidR="002E6D95" w:rsidRPr="002E6D95" w:rsidRDefault="002E6D95" w:rsidP="002E6D95">
                  <w:pPr>
                    <w:spacing w:after="0" w:line="240" w:lineRule="auto"/>
                    <w:rPr>
                      <w:rFonts w:ascii="Times New Roman" w:hAnsi="Times New Roman" w:cs="Times New Roman"/>
                      <w:sz w:val="24"/>
                      <w:szCs w:val="24"/>
                    </w:rPr>
                  </w:pPr>
                  <w:r w:rsidRPr="002E6D95">
                    <w:rPr>
                      <w:rFonts w:ascii="Times New Roman" w:hAnsi="Times New Roman" w:cs="Times New Roman"/>
                      <w:b/>
                      <w:sz w:val="24"/>
                      <w:szCs w:val="24"/>
                    </w:rPr>
                    <w:t>RL4.7</w:t>
                  </w:r>
                  <w:r w:rsidRPr="002E6D95">
                    <w:rPr>
                      <w:rFonts w:ascii="Times New Roman" w:hAnsi="Times New Roman" w:cs="Times New Roman"/>
                      <w:sz w:val="24"/>
                      <w:szCs w:val="24"/>
                    </w:rPr>
                    <w:t xml:space="preserve"> – Make connections between the text of a story or drama and a visual or oral presentation of the text, identifying where each version reflects specific descriptions and directions in the text.</w:t>
                  </w:r>
                </w:p>
                <w:p w:rsidR="002E6D95" w:rsidRPr="002E6D95" w:rsidRDefault="002E6D95" w:rsidP="002E6D95">
                  <w:pPr>
                    <w:spacing w:after="0" w:line="240" w:lineRule="auto"/>
                    <w:rPr>
                      <w:rFonts w:ascii="Times New Roman" w:hAnsi="Times New Roman" w:cs="Times New Roman"/>
                      <w:sz w:val="24"/>
                      <w:szCs w:val="24"/>
                    </w:rPr>
                  </w:pPr>
                  <w:r w:rsidRPr="002E6D95">
                    <w:rPr>
                      <w:rFonts w:ascii="Times New Roman" w:hAnsi="Times New Roman" w:cs="Times New Roman"/>
                      <w:b/>
                      <w:sz w:val="24"/>
                      <w:szCs w:val="24"/>
                    </w:rPr>
                    <w:t>RI4.6</w:t>
                  </w:r>
                  <w:r w:rsidRPr="002E6D95">
                    <w:rPr>
                      <w:rFonts w:ascii="Times New Roman" w:hAnsi="Times New Roman" w:cs="Times New Roman"/>
                      <w:sz w:val="24"/>
                      <w:szCs w:val="24"/>
                    </w:rPr>
                    <w:t xml:space="preserve"> – Compare and contrast a firsthand and secondhand account of the same event or topic; describe the differences in focus and information.</w:t>
                  </w:r>
                </w:p>
                <w:p w:rsidR="002E6D95" w:rsidRPr="002E6D95" w:rsidRDefault="002E6D95" w:rsidP="002E6D95">
                  <w:pPr>
                    <w:spacing w:after="0" w:line="240" w:lineRule="auto"/>
                    <w:rPr>
                      <w:rFonts w:ascii="Times New Roman" w:hAnsi="Times New Roman" w:cs="Times New Roman"/>
                      <w:sz w:val="24"/>
                      <w:szCs w:val="24"/>
                    </w:rPr>
                  </w:pPr>
                  <w:r w:rsidRPr="002E6D95">
                    <w:rPr>
                      <w:rFonts w:ascii="Times New Roman" w:hAnsi="Times New Roman" w:cs="Times New Roman"/>
                      <w:b/>
                      <w:sz w:val="24"/>
                      <w:szCs w:val="24"/>
                    </w:rPr>
                    <w:t>RI4.8</w:t>
                  </w:r>
                  <w:r w:rsidRPr="002E6D95">
                    <w:rPr>
                      <w:rFonts w:ascii="Times New Roman" w:hAnsi="Times New Roman" w:cs="Times New Roman"/>
                      <w:sz w:val="24"/>
                      <w:szCs w:val="24"/>
                    </w:rPr>
                    <w:t xml:space="preserve"> – Explain how an author uses reasons and evidence to support particular point in a text.</w:t>
                  </w:r>
                </w:p>
                <w:p w:rsidR="00C8441B" w:rsidRPr="002E6D95" w:rsidRDefault="00C8441B" w:rsidP="00C8441B">
                  <w:pPr>
                    <w:pStyle w:val="Default"/>
                    <w:jc w:val="center"/>
                    <w:rPr>
                      <w:rFonts w:ascii="Times New Roman" w:hAnsi="Times New Roman" w:cs="Times New Roman"/>
                      <w:b/>
                      <w:bCs/>
                    </w:rPr>
                  </w:pPr>
                </w:p>
                <w:p w:rsidR="00C8441B" w:rsidRPr="002E6D95" w:rsidRDefault="00C8441B" w:rsidP="00C8441B">
                  <w:pPr>
                    <w:pStyle w:val="Default"/>
                    <w:jc w:val="center"/>
                    <w:rPr>
                      <w:rFonts w:ascii="Times New Roman" w:hAnsi="Times New Roman" w:cs="Times New Roman"/>
                      <w:b/>
                      <w:bCs/>
                    </w:rPr>
                  </w:pPr>
                </w:p>
                <w:p w:rsidR="0017396F" w:rsidRPr="002E6D95" w:rsidRDefault="0017396F" w:rsidP="00C8441B">
                  <w:pPr>
                    <w:pStyle w:val="Default"/>
                    <w:jc w:val="center"/>
                    <w:rPr>
                      <w:rFonts w:ascii="Times New Roman" w:hAnsi="Times New Roman" w:cs="Times New Roman"/>
                      <w:b/>
                      <w:bCs/>
                    </w:rPr>
                  </w:pPr>
                </w:p>
                <w:p w:rsidR="0017396F" w:rsidRPr="002E6D95" w:rsidRDefault="0017396F" w:rsidP="00C8441B">
                  <w:pPr>
                    <w:pStyle w:val="Default"/>
                    <w:jc w:val="center"/>
                    <w:rPr>
                      <w:rFonts w:ascii="Times New Roman" w:hAnsi="Times New Roman" w:cs="Times New Roman"/>
                      <w:b/>
                      <w:bCs/>
                    </w:rPr>
                  </w:pPr>
                </w:p>
                <w:p w:rsidR="00C8441B" w:rsidRPr="002E6D95" w:rsidRDefault="00C8441B" w:rsidP="00C8441B">
                  <w:pPr>
                    <w:pStyle w:val="Default"/>
                    <w:jc w:val="center"/>
                    <w:rPr>
                      <w:rFonts w:ascii="Times New Roman" w:hAnsi="Times New Roman" w:cs="Times New Roman"/>
                    </w:rPr>
                  </w:pPr>
                </w:p>
              </w:tc>
            </w:tr>
          </w:tbl>
          <w:p w:rsidR="00A309A0" w:rsidRPr="002E6D95" w:rsidRDefault="00A309A0" w:rsidP="00C8441B">
            <w:pPr>
              <w:pStyle w:val="NoSpacing"/>
              <w:jc w:val="center"/>
              <w:rPr>
                <w:rFonts w:ascii="Times New Roman" w:hAnsi="Times New Roman" w:cs="Times New Roman"/>
                <w:sz w:val="24"/>
                <w:szCs w:val="24"/>
              </w:rPr>
            </w:pPr>
          </w:p>
        </w:tc>
        <w:tc>
          <w:tcPr>
            <w:tcW w:w="3294" w:type="dxa"/>
          </w:tcPr>
          <w:p w:rsidR="00A309A0" w:rsidRPr="002E6D95" w:rsidRDefault="00A309A0" w:rsidP="00C8441B">
            <w:pPr>
              <w:pStyle w:val="Default"/>
              <w:jc w:val="center"/>
              <w:rPr>
                <w:rFonts w:ascii="Times New Roman" w:hAnsi="Times New Roman" w:cs="Times New Roman"/>
              </w:rPr>
            </w:pPr>
          </w:p>
          <w:tbl>
            <w:tblPr>
              <w:tblW w:w="0" w:type="auto"/>
              <w:jc w:val="center"/>
              <w:tblBorders>
                <w:top w:val="nil"/>
                <w:left w:val="nil"/>
                <w:bottom w:val="nil"/>
                <w:right w:val="nil"/>
              </w:tblBorders>
              <w:tblLook w:val="0000"/>
            </w:tblPr>
            <w:tblGrid>
              <w:gridCol w:w="1030"/>
            </w:tblGrid>
            <w:tr w:rsidR="00A309A0" w:rsidRPr="002E6D95" w:rsidTr="00C8441B">
              <w:trPr>
                <w:trHeight w:val="110"/>
                <w:jc w:val="center"/>
              </w:trPr>
              <w:tc>
                <w:tcPr>
                  <w:tcW w:w="0" w:type="auto"/>
                </w:tcPr>
                <w:p w:rsidR="00A309A0" w:rsidRPr="002E6D95" w:rsidRDefault="00A309A0" w:rsidP="00C8441B">
                  <w:pPr>
                    <w:pStyle w:val="Default"/>
                    <w:jc w:val="center"/>
                    <w:rPr>
                      <w:rFonts w:ascii="Times New Roman" w:hAnsi="Times New Roman" w:cs="Times New Roman"/>
                    </w:rPr>
                  </w:pPr>
                  <w:r w:rsidRPr="002E6D95">
                    <w:rPr>
                      <w:rFonts w:ascii="Times New Roman" w:hAnsi="Times New Roman" w:cs="Times New Roman"/>
                      <w:b/>
                      <w:bCs/>
                    </w:rPr>
                    <w:t>Writing</w:t>
                  </w:r>
                </w:p>
              </w:tc>
            </w:tr>
          </w:tbl>
          <w:p w:rsidR="00A309A0" w:rsidRPr="002E6D95" w:rsidRDefault="00A309A0" w:rsidP="00C8441B">
            <w:pPr>
              <w:pStyle w:val="NoSpacing"/>
              <w:jc w:val="center"/>
              <w:rPr>
                <w:rFonts w:ascii="Times New Roman" w:hAnsi="Times New Roman" w:cs="Times New Roman"/>
                <w:sz w:val="24"/>
                <w:szCs w:val="24"/>
              </w:rPr>
            </w:pPr>
          </w:p>
          <w:p w:rsidR="002E6D95" w:rsidRPr="002E6D95" w:rsidRDefault="002E6D95" w:rsidP="002E6D95">
            <w:pPr>
              <w:rPr>
                <w:rFonts w:ascii="Times New Roman" w:hAnsi="Times New Roman" w:cs="Times New Roman"/>
                <w:sz w:val="24"/>
                <w:szCs w:val="24"/>
              </w:rPr>
            </w:pPr>
            <w:r w:rsidRPr="002E6D95">
              <w:rPr>
                <w:rFonts w:ascii="Times New Roman" w:hAnsi="Times New Roman" w:cs="Times New Roman"/>
                <w:b/>
                <w:sz w:val="24"/>
                <w:szCs w:val="24"/>
              </w:rPr>
              <w:t xml:space="preserve">W4.1a - </w:t>
            </w:r>
            <w:r w:rsidRPr="002E6D95">
              <w:rPr>
                <w:rFonts w:ascii="Times New Roman" w:hAnsi="Times New Roman" w:cs="Times New Roman"/>
                <w:sz w:val="24"/>
                <w:szCs w:val="24"/>
              </w:rPr>
              <w:t>Write opinion pieces on topics or texts, supporting a point of view with reasons and information. Introduce a topic or text clearly, state an opinion, and create an organizational structure in which related ideas are grouped to support the writer’s purpose.</w:t>
            </w:r>
          </w:p>
          <w:p w:rsidR="002E6D95" w:rsidRPr="002E6D95" w:rsidRDefault="002E6D95" w:rsidP="002E6D95">
            <w:pPr>
              <w:rPr>
                <w:rFonts w:ascii="Times New Roman" w:hAnsi="Times New Roman" w:cs="Times New Roman"/>
                <w:sz w:val="24"/>
                <w:szCs w:val="24"/>
              </w:rPr>
            </w:pPr>
            <w:r w:rsidRPr="002E6D95">
              <w:rPr>
                <w:rFonts w:ascii="Times New Roman" w:hAnsi="Times New Roman" w:cs="Times New Roman"/>
                <w:b/>
                <w:sz w:val="24"/>
                <w:szCs w:val="24"/>
              </w:rPr>
              <w:t xml:space="preserve">W4.1b - </w:t>
            </w:r>
            <w:r w:rsidRPr="002E6D95">
              <w:rPr>
                <w:rFonts w:ascii="Times New Roman" w:hAnsi="Times New Roman" w:cs="Times New Roman"/>
                <w:sz w:val="24"/>
                <w:szCs w:val="24"/>
              </w:rPr>
              <w:t>Provide reasons that are supported by facts and details.</w:t>
            </w:r>
          </w:p>
          <w:p w:rsidR="002E6D95" w:rsidRPr="002E6D95" w:rsidRDefault="002E6D95" w:rsidP="002E6D95">
            <w:pPr>
              <w:rPr>
                <w:rFonts w:ascii="Times New Roman" w:hAnsi="Times New Roman" w:cs="Times New Roman"/>
                <w:sz w:val="24"/>
                <w:szCs w:val="24"/>
              </w:rPr>
            </w:pPr>
            <w:r w:rsidRPr="002E6D95">
              <w:rPr>
                <w:rFonts w:ascii="Times New Roman" w:hAnsi="Times New Roman" w:cs="Times New Roman"/>
                <w:b/>
                <w:sz w:val="24"/>
                <w:szCs w:val="24"/>
              </w:rPr>
              <w:t>W4.1c</w:t>
            </w:r>
            <w:r w:rsidRPr="002E6D95">
              <w:rPr>
                <w:rFonts w:ascii="Times New Roman" w:hAnsi="Times New Roman" w:cs="Times New Roman"/>
                <w:sz w:val="24"/>
                <w:szCs w:val="24"/>
              </w:rPr>
              <w:t xml:space="preserve"> - Link opinion and reasons using words and phrases (e.g., </w:t>
            </w:r>
            <w:r w:rsidRPr="002E6D95">
              <w:rPr>
                <w:rFonts w:ascii="Times New Roman" w:hAnsi="Times New Roman" w:cs="Times New Roman"/>
                <w:i/>
                <w:sz w:val="24"/>
                <w:szCs w:val="24"/>
              </w:rPr>
              <w:t>for instance, in order to, in addition).</w:t>
            </w:r>
          </w:p>
          <w:p w:rsidR="002E6D95" w:rsidRPr="002E6D95" w:rsidRDefault="002E6D95" w:rsidP="002E6D95">
            <w:pPr>
              <w:rPr>
                <w:rFonts w:ascii="Times New Roman" w:hAnsi="Times New Roman" w:cs="Times New Roman"/>
                <w:sz w:val="24"/>
                <w:szCs w:val="24"/>
              </w:rPr>
            </w:pPr>
            <w:r w:rsidRPr="002E6D95">
              <w:rPr>
                <w:rFonts w:ascii="Times New Roman" w:hAnsi="Times New Roman" w:cs="Times New Roman"/>
                <w:b/>
                <w:sz w:val="24"/>
                <w:szCs w:val="24"/>
              </w:rPr>
              <w:t>W4.1d</w:t>
            </w:r>
            <w:r w:rsidRPr="002E6D95">
              <w:rPr>
                <w:rFonts w:ascii="Times New Roman" w:hAnsi="Times New Roman" w:cs="Times New Roman"/>
                <w:sz w:val="24"/>
                <w:szCs w:val="24"/>
              </w:rPr>
              <w:t xml:space="preserve"> - Provide a concluding statement or section related to the opinion presented.</w:t>
            </w:r>
          </w:p>
          <w:p w:rsidR="002E6D95" w:rsidRPr="002E6D95" w:rsidRDefault="002E6D95" w:rsidP="00C8441B">
            <w:pPr>
              <w:pStyle w:val="NoSpacing"/>
              <w:jc w:val="center"/>
              <w:rPr>
                <w:rFonts w:ascii="Times New Roman" w:hAnsi="Times New Roman" w:cs="Times New Roman"/>
                <w:sz w:val="24"/>
                <w:szCs w:val="24"/>
              </w:rPr>
            </w:pPr>
          </w:p>
        </w:tc>
        <w:tc>
          <w:tcPr>
            <w:tcW w:w="3294" w:type="dxa"/>
          </w:tcPr>
          <w:p w:rsidR="00A309A0" w:rsidRPr="002E6D95" w:rsidRDefault="00A309A0" w:rsidP="00C8441B">
            <w:pPr>
              <w:pStyle w:val="Default"/>
              <w:jc w:val="center"/>
              <w:rPr>
                <w:rFonts w:ascii="Times New Roman" w:hAnsi="Times New Roman" w:cs="Times New Roman"/>
              </w:rPr>
            </w:pPr>
          </w:p>
          <w:tbl>
            <w:tblPr>
              <w:tblW w:w="0" w:type="auto"/>
              <w:jc w:val="center"/>
              <w:tblBorders>
                <w:top w:val="nil"/>
                <w:left w:val="nil"/>
                <w:bottom w:val="nil"/>
                <w:right w:val="nil"/>
              </w:tblBorders>
              <w:tblLook w:val="0000"/>
            </w:tblPr>
            <w:tblGrid>
              <w:gridCol w:w="2631"/>
            </w:tblGrid>
            <w:tr w:rsidR="00A309A0" w:rsidRPr="002E6D95" w:rsidTr="00C8441B">
              <w:trPr>
                <w:trHeight w:val="110"/>
                <w:jc w:val="center"/>
              </w:trPr>
              <w:tc>
                <w:tcPr>
                  <w:tcW w:w="0" w:type="auto"/>
                </w:tcPr>
                <w:p w:rsidR="00A309A0" w:rsidRPr="002E6D95" w:rsidRDefault="00A309A0" w:rsidP="00C8441B">
                  <w:pPr>
                    <w:pStyle w:val="Default"/>
                    <w:jc w:val="center"/>
                    <w:rPr>
                      <w:rFonts w:ascii="Times New Roman" w:hAnsi="Times New Roman" w:cs="Times New Roman"/>
                    </w:rPr>
                  </w:pPr>
                  <w:r w:rsidRPr="002E6D95">
                    <w:rPr>
                      <w:rFonts w:ascii="Times New Roman" w:hAnsi="Times New Roman" w:cs="Times New Roman"/>
                      <w:b/>
                      <w:bCs/>
                    </w:rPr>
                    <w:t>Speaking and Listening</w:t>
                  </w:r>
                </w:p>
              </w:tc>
            </w:tr>
          </w:tbl>
          <w:p w:rsidR="002E6D95" w:rsidRPr="002E6D95" w:rsidRDefault="002E6D95" w:rsidP="00C8441B">
            <w:pPr>
              <w:pStyle w:val="NoSpacing"/>
              <w:jc w:val="center"/>
              <w:rPr>
                <w:rFonts w:ascii="Times New Roman" w:hAnsi="Times New Roman" w:cs="Times New Roman"/>
                <w:sz w:val="24"/>
                <w:szCs w:val="24"/>
              </w:rPr>
            </w:pPr>
          </w:p>
          <w:p w:rsidR="002E6D95" w:rsidRPr="002E6D95" w:rsidRDefault="002E6D95" w:rsidP="002E6D95">
            <w:pPr>
              <w:rPr>
                <w:rFonts w:ascii="Times New Roman" w:hAnsi="Times New Roman" w:cs="Times New Roman"/>
                <w:sz w:val="24"/>
                <w:szCs w:val="24"/>
              </w:rPr>
            </w:pPr>
            <w:r w:rsidRPr="002E6D95">
              <w:rPr>
                <w:rFonts w:ascii="Times New Roman" w:hAnsi="Times New Roman" w:cs="Times New Roman"/>
                <w:b/>
                <w:sz w:val="24"/>
                <w:szCs w:val="24"/>
              </w:rPr>
              <w:t>SL4.1c</w:t>
            </w:r>
            <w:r w:rsidRPr="002E6D95">
              <w:rPr>
                <w:rFonts w:ascii="Times New Roman" w:hAnsi="Times New Roman" w:cs="Times New Roman"/>
                <w:sz w:val="24"/>
                <w:szCs w:val="24"/>
              </w:rPr>
              <w:t xml:space="preserve"> – Pose and respond to specific questions to clarify or follow up on information, and make comments that contribute to the discussion and link to the remarks of others.</w:t>
            </w:r>
          </w:p>
          <w:p w:rsidR="002E6D95" w:rsidRPr="002E6D95" w:rsidRDefault="002E6D95" w:rsidP="002E6D95">
            <w:pPr>
              <w:rPr>
                <w:rFonts w:ascii="Times New Roman" w:hAnsi="Times New Roman" w:cs="Times New Roman"/>
                <w:sz w:val="24"/>
                <w:szCs w:val="24"/>
              </w:rPr>
            </w:pPr>
            <w:r w:rsidRPr="002E6D95">
              <w:rPr>
                <w:rFonts w:ascii="Times New Roman" w:hAnsi="Times New Roman" w:cs="Times New Roman"/>
                <w:b/>
                <w:sz w:val="24"/>
                <w:szCs w:val="24"/>
              </w:rPr>
              <w:t>SL4.1d</w:t>
            </w:r>
            <w:r w:rsidRPr="002E6D95">
              <w:rPr>
                <w:rFonts w:ascii="Times New Roman" w:hAnsi="Times New Roman" w:cs="Times New Roman"/>
                <w:sz w:val="24"/>
                <w:szCs w:val="24"/>
              </w:rPr>
              <w:t xml:space="preserve"> – Review key ideas expressed and explain their own ideas and understanding in light of the discussion.</w:t>
            </w:r>
          </w:p>
          <w:p w:rsidR="002E6D95" w:rsidRPr="002E6D95" w:rsidRDefault="002E6D95" w:rsidP="002E6D95">
            <w:pPr>
              <w:rPr>
                <w:rFonts w:ascii="Times New Roman" w:hAnsi="Times New Roman" w:cs="Times New Roman"/>
                <w:sz w:val="24"/>
                <w:szCs w:val="24"/>
              </w:rPr>
            </w:pPr>
            <w:r w:rsidRPr="002E6D95">
              <w:rPr>
                <w:rFonts w:ascii="Times New Roman" w:hAnsi="Times New Roman" w:cs="Times New Roman"/>
                <w:b/>
                <w:sz w:val="24"/>
                <w:szCs w:val="24"/>
              </w:rPr>
              <w:t>SL4.3</w:t>
            </w:r>
            <w:r w:rsidRPr="002E6D95">
              <w:rPr>
                <w:rFonts w:ascii="Times New Roman" w:hAnsi="Times New Roman" w:cs="Times New Roman"/>
                <w:sz w:val="24"/>
                <w:szCs w:val="24"/>
              </w:rPr>
              <w:t xml:space="preserve"> – Identify the reasons and evidence a speaker provides to support particular points.</w:t>
            </w:r>
          </w:p>
          <w:p w:rsidR="002E6D95" w:rsidRPr="002E6D95" w:rsidRDefault="002E6D95" w:rsidP="002E6D95">
            <w:pPr>
              <w:pStyle w:val="NoSpacing"/>
              <w:rPr>
                <w:rFonts w:ascii="Times New Roman" w:hAnsi="Times New Roman" w:cs="Times New Roman"/>
                <w:sz w:val="24"/>
                <w:szCs w:val="24"/>
              </w:rPr>
            </w:pPr>
            <w:r w:rsidRPr="002E6D95">
              <w:rPr>
                <w:rFonts w:ascii="Times New Roman" w:hAnsi="Times New Roman" w:cs="Times New Roman"/>
                <w:b/>
                <w:sz w:val="24"/>
                <w:szCs w:val="24"/>
              </w:rPr>
              <w:t>SL4.6</w:t>
            </w:r>
            <w:r w:rsidRPr="002E6D95">
              <w:rPr>
                <w:rFonts w:ascii="Times New Roman" w:hAnsi="Times New Roman" w:cs="Times New Roman"/>
                <w:sz w:val="24"/>
                <w:szCs w:val="24"/>
              </w:rPr>
              <w:t xml:space="preserve"> - Paraphrase portions of a text read aloud or information presented in diverse media and formats, including visually, quantitatively, and orally.</w:t>
            </w:r>
          </w:p>
          <w:p w:rsidR="00A309A0" w:rsidRPr="002E6D95" w:rsidRDefault="00A309A0" w:rsidP="002E6D95">
            <w:pPr>
              <w:rPr>
                <w:rFonts w:ascii="Times New Roman" w:hAnsi="Times New Roman" w:cs="Times New Roman"/>
                <w:sz w:val="24"/>
                <w:szCs w:val="24"/>
              </w:rPr>
            </w:pPr>
          </w:p>
        </w:tc>
        <w:tc>
          <w:tcPr>
            <w:tcW w:w="3906" w:type="dxa"/>
          </w:tcPr>
          <w:p w:rsidR="00A309A0" w:rsidRPr="002E6D95" w:rsidRDefault="00A309A0" w:rsidP="00C8441B">
            <w:pPr>
              <w:pStyle w:val="Default"/>
              <w:jc w:val="center"/>
              <w:rPr>
                <w:rFonts w:ascii="Times New Roman" w:hAnsi="Times New Roman" w:cs="Times New Roman"/>
              </w:rPr>
            </w:pPr>
          </w:p>
          <w:tbl>
            <w:tblPr>
              <w:tblW w:w="0" w:type="auto"/>
              <w:jc w:val="center"/>
              <w:tblBorders>
                <w:top w:val="nil"/>
                <w:left w:val="nil"/>
                <w:bottom w:val="nil"/>
                <w:right w:val="nil"/>
              </w:tblBorders>
              <w:tblLook w:val="0000"/>
            </w:tblPr>
            <w:tblGrid>
              <w:gridCol w:w="1230"/>
            </w:tblGrid>
            <w:tr w:rsidR="00A309A0" w:rsidRPr="002E6D95" w:rsidTr="00C8441B">
              <w:trPr>
                <w:trHeight w:val="110"/>
                <w:jc w:val="center"/>
              </w:trPr>
              <w:tc>
                <w:tcPr>
                  <w:tcW w:w="0" w:type="auto"/>
                </w:tcPr>
                <w:p w:rsidR="00A309A0" w:rsidRPr="002E6D95" w:rsidRDefault="00A309A0" w:rsidP="00C8441B">
                  <w:pPr>
                    <w:pStyle w:val="Default"/>
                    <w:jc w:val="center"/>
                    <w:rPr>
                      <w:rFonts w:ascii="Times New Roman" w:hAnsi="Times New Roman" w:cs="Times New Roman"/>
                    </w:rPr>
                  </w:pPr>
                  <w:r w:rsidRPr="002E6D95">
                    <w:rPr>
                      <w:rFonts w:ascii="Times New Roman" w:hAnsi="Times New Roman" w:cs="Times New Roman"/>
                      <w:b/>
                      <w:bCs/>
                    </w:rPr>
                    <w:t>Language</w:t>
                  </w:r>
                </w:p>
              </w:tc>
            </w:tr>
          </w:tbl>
          <w:p w:rsidR="00A309A0" w:rsidRPr="002E6D95" w:rsidRDefault="00A309A0" w:rsidP="00C8441B">
            <w:pPr>
              <w:pStyle w:val="NoSpacing"/>
              <w:jc w:val="center"/>
              <w:rPr>
                <w:rFonts w:ascii="Times New Roman" w:hAnsi="Times New Roman" w:cs="Times New Roman"/>
                <w:sz w:val="24"/>
                <w:szCs w:val="24"/>
              </w:rPr>
            </w:pPr>
          </w:p>
          <w:p w:rsidR="002E6D95" w:rsidRPr="002E6D95" w:rsidRDefault="002E6D95" w:rsidP="002E6D95">
            <w:pPr>
              <w:rPr>
                <w:rFonts w:ascii="Times New Roman" w:hAnsi="Times New Roman" w:cs="Times New Roman"/>
                <w:sz w:val="24"/>
                <w:szCs w:val="24"/>
              </w:rPr>
            </w:pPr>
            <w:r w:rsidRPr="002E6D95">
              <w:rPr>
                <w:rFonts w:ascii="Times New Roman" w:hAnsi="Times New Roman" w:cs="Times New Roman"/>
                <w:b/>
                <w:sz w:val="24"/>
                <w:szCs w:val="24"/>
              </w:rPr>
              <w:t xml:space="preserve">L4.1c - </w:t>
            </w:r>
            <w:r w:rsidRPr="002E6D95">
              <w:rPr>
                <w:rFonts w:ascii="Times New Roman" w:hAnsi="Times New Roman" w:cs="Times New Roman"/>
                <w:sz w:val="24"/>
                <w:szCs w:val="24"/>
              </w:rPr>
              <w:t xml:space="preserve">Demonstrate command of the conventions of standard English grammar and usage when writing or speaking. Use modal auxiliaries (e.g., </w:t>
            </w:r>
            <w:r w:rsidRPr="002E6D95">
              <w:rPr>
                <w:rFonts w:ascii="Times New Roman" w:hAnsi="Times New Roman" w:cs="Times New Roman"/>
                <w:i/>
                <w:sz w:val="24"/>
                <w:szCs w:val="24"/>
              </w:rPr>
              <w:t>can, may, must</w:t>
            </w:r>
            <w:r w:rsidRPr="002E6D95">
              <w:rPr>
                <w:rFonts w:ascii="Times New Roman" w:hAnsi="Times New Roman" w:cs="Times New Roman"/>
                <w:sz w:val="24"/>
                <w:szCs w:val="24"/>
              </w:rPr>
              <w:t>) to convey various conditions.</w:t>
            </w:r>
          </w:p>
          <w:p w:rsidR="002E6D95" w:rsidRPr="002E6D95" w:rsidRDefault="002E6D95" w:rsidP="002E6D95">
            <w:pPr>
              <w:rPr>
                <w:rFonts w:ascii="Times New Roman" w:hAnsi="Times New Roman" w:cs="Times New Roman"/>
                <w:sz w:val="24"/>
                <w:szCs w:val="24"/>
              </w:rPr>
            </w:pPr>
            <w:r w:rsidRPr="002E6D95">
              <w:rPr>
                <w:rFonts w:ascii="Times New Roman" w:hAnsi="Times New Roman" w:cs="Times New Roman"/>
                <w:b/>
                <w:sz w:val="24"/>
                <w:szCs w:val="24"/>
              </w:rPr>
              <w:t>L4.2c</w:t>
            </w:r>
            <w:r w:rsidRPr="002E6D95">
              <w:rPr>
                <w:rFonts w:ascii="Times New Roman" w:hAnsi="Times New Roman" w:cs="Times New Roman"/>
                <w:sz w:val="24"/>
                <w:szCs w:val="24"/>
              </w:rPr>
              <w:t xml:space="preserve"> - Demonstrate command of the conventions of standard English capitalization, punctuation, and spelling when writing. Use a comma before a coordinating conjunction in a compound sentence.</w:t>
            </w:r>
          </w:p>
          <w:p w:rsidR="002E6D95" w:rsidRPr="002E6D95" w:rsidRDefault="002E6D95" w:rsidP="002E6D95">
            <w:pPr>
              <w:rPr>
                <w:rFonts w:ascii="Times New Roman" w:hAnsi="Times New Roman" w:cs="Times New Roman"/>
                <w:sz w:val="24"/>
                <w:szCs w:val="24"/>
              </w:rPr>
            </w:pPr>
            <w:r w:rsidRPr="002E6D95">
              <w:rPr>
                <w:rFonts w:ascii="Times New Roman" w:hAnsi="Times New Roman" w:cs="Times New Roman"/>
                <w:b/>
                <w:sz w:val="24"/>
                <w:szCs w:val="24"/>
              </w:rPr>
              <w:t>L4.3b</w:t>
            </w:r>
            <w:r w:rsidRPr="002E6D95">
              <w:rPr>
                <w:rFonts w:ascii="Times New Roman" w:hAnsi="Times New Roman" w:cs="Times New Roman"/>
                <w:sz w:val="24"/>
                <w:szCs w:val="24"/>
              </w:rPr>
              <w:t xml:space="preserve"> - Use knowledge of language and its conventions when writing, speaking, reading, or listening. Choose punctuation for effect.</w:t>
            </w:r>
          </w:p>
          <w:p w:rsidR="002E6D95" w:rsidRPr="002E6D95" w:rsidRDefault="002E6D95" w:rsidP="002E6D95">
            <w:pPr>
              <w:rPr>
                <w:rFonts w:ascii="Times New Roman" w:hAnsi="Times New Roman" w:cs="Times New Roman"/>
                <w:sz w:val="24"/>
                <w:szCs w:val="24"/>
              </w:rPr>
            </w:pPr>
            <w:r w:rsidRPr="002E6D95">
              <w:rPr>
                <w:rFonts w:ascii="Times New Roman" w:hAnsi="Times New Roman" w:cs="Times New Roman"/>
                <w:b/>
                <w:sz w:val="24"/>
                <w:szCs w:val="24"/>
              </w:rPr>
              <w:t>L4.3c</w:t>
            </w:r>
            <w:r w:rsidRPr="002E6D95">
              <w:rPr>
                <w:rFonts w:ascii="Times New Roman" w:hAnsi="Times New Roman" w:cs="Times New Roman"/>
                <w:sz w:val="24"/>
                <w:szCs w:val="24"/>
              </w:rPr>
              <w:t xml:space="preserve"> Differentiate between contexts that call for formal English (e.g., presenting ideas) and situations where informal discourse is appropriate (e.g., small-group discussion). </w:t>
            </w:r>
          </w:p>
          <w:p w:rsidR="002E6D95" w:rsidRPr="002E6D95" w:rsidRDefault="002E6D95" w:rsidP="002E6D95">
            <w:pPr>
              <w:pStyle w:val="NoSpacing"/>
              <w:rPr>
                <w:rFonts w:ascii="Times New Roman" w:hAnsi="Times New Roman" w:cs="Times New Roman"/>
                <w:sz w:val="24"/>
                <w:szCs w:val="24"/>
              </w:rPr>
            </w:pPr>
            <w:bookmarkStart w:id="0" w:name="_GoBack"/>
            <w:bookmarkEnd w:id="0"/>
            <w:r w:rsidRPr="002E6D95">
              <w:rPr>
                <w:rFonts w:ascii="Times New Roman" w:hAnsi="Times New Roman" w:cs="Times New Roman"/>
                <w:b/>
                <w:sz w:val="24"/>
                <w:szCs w:val="24"/>
              </w:rPr>
              <w:t>L4.5b -</w:t>
            </w:r>
            <w:r w:rsidRPr="002E6D95">
              <w:rPr>
                <w:rFonts w:ascii="Times New Roman" w:hAnsi="Times New Roman" w:cs="Times New Roman"/>
                <w:sz w:val="24"/>
                <w:szCs w:val="24"/>
              </w:rPr>
              <w:t xml:space="preserve"> Demonstrate understanding of figurative language, word relationships, and nuances in word meanings.  </w:t>
            </w:r>
          </w:p>
        </w:tc>
      </w:tr>
    </w:tbl>
    <w:p w:rsidR="0017396F" w:rsidRDefault="0017396F">
      <w:r>
        <w:lastRenderedPageBreak/>
        <w:br w:type="page"/>
      </w:r>
    </w:p>
    <w:tbl>
      <w:tblPr>
        <w:tblStyle w:val="TableGrid"/>
        <w:tblW w:w="14400" w:type="dxa"/>
        <w:tblInd w:w="-612" w:type="dxa"/>
        <w:tblLayout w:type="fixed"/>
        <w:tblLook w:val="04A0"/>
      </w:tblPr>
      <w:tblGrid>
        <w:gridCol w:w="3420"/>
        <w:gridCol w:w="1223"/>
        <w:gridCol w:w="2287"/>
        <w:gridCol w:w="540"/>
        <w:gridCol w:w="2250"/>
        <w:gridCol w:w="990"/>
        <w:gridCol w:w="3690"/>
      </w:tblGrid>
      <w:tr w:rsidR="00843B3C" w:rsidRPr="00F965B2" w:rsidTr="0023686A">
        <w:trPr>
          <w:trHeight w:val="1070"/>
        </w:trPr>
        <w:tc>
          <w:tcPr>
            <w:tcW w:w="7470" w:type="dxa"/>
            <w:gridSpan w:val="4"/>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Essential Questions: </w:t>
            </w:r>
            <w:r w:rsidRPr="00F965B2">
              <w:rPr>
                <w:rFonts w:ascii="Times New Roman" w:hAnsi="Times New Roman" w:cs="Times New Roman"/>
                <w:sz w:val="22"/>
                <w:szCs w:val="22"/>
              </w:rPr>
              <w:t xml:space="preserve">Essential questions center </w:t>
            </w:r>
            <w:r w:rsidR="00B33F35" w:rsidRPr="00F965B2">
              <w:rPr>
                <w:rFonts w:ascii="Times New Roman" w:hAnsi="Times New Roman" w:cs="Times New Roman"/>
                <w:sz w:val="22"/>
                <w:szCs w:val="22"/>
              </w:rPr>
              <w:t>on</w:t>
            </w:r>
            <w:r w:rsidRPr="00F965B2">
              <w:rPr>
                <w:rFonts w:ascii="Times New Roman" w:hAnsi="Times New Roman" w:cs="Times New Roman"/>
                <w:sz w:val="22"/>
                <w:szCs w:val="22"/>
              </w:rPr>
              <w:t xml:space="preserve"> major issues, problems, concerns, interests, or themes relevant to the classroom. Essential questions should lead students to discover the big ideas. They need to go beyond </w:t>
            </w:r>
            <w:r w:rsidRPr="00F965B2">
              <w:rPr>
                <w:rFonts w:ascii="Times New Roman" w:hAnsi="Times New Roman" w:cs="Times New Roman"/>
                <w:i/>
                <w:iCs/>
                <w:sz w:val="22"/>
                <w:szCs w:val="22"/>
              </w:rPr>
              <w:t xml:space="preserve">who, what and where. </w:t>
            </w:r>
            <w:r w:rsidRPr="00F965B2">
              <w:rPr>
                <w:rFonts w:ascii="Times New Roman" w:hAnsi="Times New Roman" w:cs="Times New Roman"/>
                <w:sz w:val="22"/>
                <w:szCs w:val="22"/>
              </w:rPr>
              <w:t xml:space="preserve">They need to lead to the </w:t>
            </w:r>
            <w:r w:rsidRPr="00F965B2">
              <w:rPr>
                <w:rFonts w:ascii="Times New Roman" w:hAnsi="Times New Roman" w:cs="Times New Roman"/>
                <w:i/>
                <w:iCs/>
                <w:sz w:val="22"/>
                <w:szCs w:val="22"/>
              </w:rPr>
              <w:t xml:space="preserve">how </w:t>
            </w:r>
            <w:r w:rsidRPr="00F965B2">
              <w:rPr>
                <w:rFonts w:ascii="Times New Roman" w:hAnsi="Times New Roman" w:cs="Times New Roman"/>
                <w:sz w:val="22"/>
                <w:szCs w:val="22"/>
              </w:rPr>
              <w:t xml:space="preserve">and </w:t>
            </w:r>
            <w:r w:rsidRPr="00F965B2">
              <w:rPr>
                <w:rFonts w:ascii="Times New Roman" w:hAnsi="Times New Roman" w:cs="Times New Roman"/>
                <w:i/>
                <w:iCs/>
                <w:sz w:val="22"/>
                <w:szCs w:val="22"/>
              </w:rPr>
              <w:t xml:space="preserve">why </w:t>
            </w:r>
          </w:p>
          <w:p w:rsidR="00843B3C" w:rsidRPr="00F965B2" w:rsidRDefault="00843B3C" w:rsidP="00A309A0">
            <w:pPr>
              <w:pStyle w:val="NoSpacing"/>
              <w:rPr>
                <w:rFonts w:ascii="Times New Roman" w:hAnsi="Times New Roman" w:cs="Times New Roman"/>
              </w:rPr>
            </w:pPr>
          </w:p>
        </w:tc>
        <w:tc>
          <w:tcPr>
            <w:tcW w:w="6930" w:type="dxa"/>
            <w:gridSpan w:val="3"/>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Big Ideas: </w:t>
            </w:r>
            <w:r w:rsidRPr="00F965B2">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F965B2" w:rsidRDefault="00843B3C" w:rsidP="00A309A0">
            <w:pPr>
              <w:pStyle w:val="NoSpacing"/>
              <w:rPr>
                <w:rFonts w:ascii="Times New Roman" w:hAnsi="Times New Roman" w:cs="Times New Roman"/>
              </w:rPr>
            </w:pPr>
          </w:p>
        </w:tc>
      </w:tr>
      <w:tr w:rsidR="0023686A" w:rsidRPr="00F965B2" w:rsidTr="0023686A">
        <w:trPr>
          <w:trHeight w:val="1815"/>
        </w:trPr>
        <w:tc>
          <w:tcPr>
            <w:tcW w:w="7470" w:type="dxa"/>
            <w:gridSpan w:val="4"/>
          </w:tcPr>
          <w:p w:rsidR="0023686A" w:rsidRDefault="0023686A" w:rsidP="0023686A">
            <w:pPr>
              <w:rPr>
                <w:rFonts w:ascii="Times New Roman" w:hAnsi="Times New Roman" w:cs="Times New Roman"/>
                <w:sz w:val="24"/>
                <w:szCs w:val="24"/>
              </w:rPr>
            </w:pPr>
            <w:r w:rsidRPr="005375A4">
              <w:rPr>
                <w:rFonts w:ascii="Times New Roman" w:hAnsi="Times New Roman" w:cs="Times New Roman"/>
                <w:sz w:val="24"/>
                <w:szCs w:val="24"/>
              </w:rPr>
              <w:t xml:space="preserve">How can a </w:t>
            </w:r>
            <w:r>
              <w:rPr>
                <w:rFonts w:ascii="Times New Roman" w:hAnsi="Times New Roman" w:cs="Times New Roman"/>
                <w:sz w:val="24"/>
                <w:szCs w:val="24"/>
              </w:rPr>
              <w:t>current</w:t>
            </w:r>
            <w:r w:rsidRPr="005375A4">
              <w:rPr>
                <w:rFonts w:ascii="Times New Roman" w:hAnsi="Times New Roman" w:cs="Times New Roman"/>
                <w:sz w:val="24"/>
                <w:szCs w:val="24"/>
              </w:rPr>
              <w:t xml:space="preserve"> event be explained by the gods?</w:t>
            </w:r>
          </w:p>
          <w:p w:rsidR="0023686A" w:rsidRDefault="0023686A" w:rsidP="0023686A">
            <w:pPr>
              <w:autoSpaceDE w:val="0"/>
              <w:autoSpaceDN w:val="0"/>
              <w:adjustRightInd w:val="0"/>
            </w:pPr>
            <w:r>
              <w:rPr>
                <w:rFonts w:ascii="Times New Roman" w:hAnsi="Times New Roman" w:cs="Times New Roman"/>
                <w:sz w:val="24"/>
                <w:szCs w:val="24"/>
              </w:rPr>
              <w:t>How might students who struggle today have been successful in a different moment in history?</w:t>
            </w:r>
          </w:p>
        </w:tc>
        <w:tc>
          <w:tcPr>
            <w:tcW w:w="6930" w:type="dxa"/>
            <w:gridSpan w:val="3"/>
          </w:tcPr>
          <w:p w:rsidR="0023686A" w:rsidRPr="0023686A" w:rsidRDefault="0023686A" w:rsidP="0023686A">
            <w:pPr>
              <w:pStyle w:val="NoSpacing"/>
              <w:numPr>
                <w:ilvl w:val="0"/>
                <w:numId w:val="12"/>
              </w:numPr>
              <w:rPr>
                <w:rFonts w:ascii="Times New Roman" w:hAnsi="Times New Roman" w:cs="Times New Roman"/>
              </w:rPr>
            </w:pPr>
            <w:r>
              <w:rPr>
                <w:rFonts w:ascii="Arial" w:hAnsi="Arial" w:cs="Arial"/>
                <w:color w:val="000000"/>
              </w:rPr>
              <w:t>Apply strategies, including making complex predictions, interpreting characters’ behavior and comparing and contrasting to comprehend text</w:t>
            </w:r>
          </w:p>
          <w:p w:rsidR="0023686A" w:rsidRPr="0023686A" w:rsidRDefault="0023686A" w:rsidP="0023686A">
            <w:pPr>
              <w:pStyle w:val="NoSpacing"/>
              <w:numPr>
                <w:ilvl w:val="0"/>
                <w:numId w:val="12"/>
              </w:numPr>
              <w:rPr>
                <w:rFonts w:ascii="Times New Roman" w:hAnsi="Times New Roman" w:cs="Times New Roman"/>
              </w:rPr>
            </w:pPr>
            <w:r>
              <w:rPr>
                <w:rFonts w:ascii="Arial" w:hAnsi="Arial" w:cs="Arial"/>
                <w:color w:val="000000"/>
              </w:rPr>
              <w:t>Interpret literary elements and devices, including implied main idea, conflict and personification.</w:t>
            </w:r>
          </w:p>
          <w:p w:rsidR="0023686A" w:rsidRPr="00F965B2" w:rsidRDefault="0023686A" w:rsidP="0023686A">
            <w:pPr>
              <w:pStyle w:val="NoSpacing"/>
              <w:numPr>
                <w:ilvl w:val="0"/>
                <w:numId w:val="12"/>
              </w:numPr>
              <w:rPr>
                <w:rFonts w:ascii="Times New Roman" w:hAnsi="Times New Roman" w:cs="Times New Roman"/>
              </w:rPr>
            </w:pPr>
            <w:r>
              <w:rPr>
                <w:rFonts w:ascii="Arial" w:hAnsi="Arial" w:cs="Arial"/>
                <w:color w:val="000000"/>
              </w:rPr>
              <w:t>Analyze short stories, plays and myths and nonfiction materials for distinguishing characteristics.</w:t>
            </w:r>
          </w:p>
        </w:tc>
      </w:tr>
      <w:tr w:rsidR="00A309A0" w:rsidRPr="00F965B2" w:rsidTr="00F836D5">
        <w:tc>
          <w:tcPr>
            <w:tcW w:w="14400" w:type="dxa"/>
            <w:gridSpan w:val="7"/>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Learning Tasks: </w:t>
            </w:r>
            <w:r w:rsidRPr="00F965B2">
              <w:rPr>
                <w:rFonts w:ascii="Times New Roman" w:hAnsi="Times New Roman" w:cs="Times New Roman"/>
                <w:sz w:val="22"/>
                <w:szCs w:val="22"/>
              </w:rPr>
              <w:t xml:space="preserve">Teachers list the various tasks students will engage in throughout the unit. </w:t>
            </w:r>
          </w:p>
          <w:p w:rsidR="00A309A0" w:rsidRPr="00F965B2" w:rsidRDefault="00A309A0" w:rsidP="00A309A0">
            <w:pPr>
              <w:pStyle w:val="NoSpacing"/>
              <w:rPr>
                <w:rFonts w:ascii="Times New Roman" w:hAnsi="Times New Roman" w:cs="Times New Roman"/>
              </w:rPr>
            </w:pPr>
          </w:p>
        </w:tc>
      </w:tr>
      <w:tr w:rsidR="00A309A0" w:rsidRPr="006A1801" w:rsidTr="002E6D95">
        <w:trPr>
          <w:trHeight w:val="10070"/>
        </w:trPr>
        <w:tc>
          <w:tcPr>
            <w:tcW w:w="3420" w:type="dxa"/>
          </w:tcPr>
          <w:p w:rsidR="00EC57EB" w:rsidRPr="006A1801" w:rsidRDefault="00EC57EB" w:rsidP="00843B3C">
            <w:pPr>
              <w:pStyle w:val="Default"/>
              <w:jc w:val="center"/>
              <w:rPr>
                <w:rFonts w:ascii="Times New Roman" w:hAnsi="Times New Roman" w:cs="Times New Roman"/>
              </w:rPr>
            </w:pPr>
            <w:r w:rsidRPr="006A1801">
              <w:rPr>
                <w:rFonts w:ascii="Times New Roman" w:hAnsi="Times New Roman" w:cs="Times New Roman"/>
                <w:b/>
                <w:bCs/>
              </w:rPr>
              <w:t>Reading Tasks</w:t>
            </w:r>
          </w:p>
          <w:p w:rsidR="00A309A0" w:rsidRPr="006A1801" w:rsidRDefault="00A309A0" w:rsidP="00A309A0">
            <w:pPr>
              <w:pStyle w:val="NoSpacing"/>
              <w:rPr>
                <w:rFonts w:ascii="Times New Roman" w:hAnsi="Times New Roman" w:cs="Times New Roman"/>
                <w:sz w:val="24"/>
                <w:szCs w:val="24"/>
              </w:rPr>
            </w:pPr>
          </w:p>
          <w:p w:rsidR="00A016CF" w:rsidRPr="006A1801" w:rsidRDefault="00A016CF" w:rsidP="00A016CF">
            <w:pPr>
              <w:rPr>
                <w:rFonts w:ascii="Times New Roman" w:eastAsia="Times New Roman" w:hAnsi="Times New Roman" w:cs="Times New Roman"/>
                <w:i/>
                <w:iCs/>
                <w:sz w:val="24"/>
                <w:szCs w:val="24"/>
              </w:rPr>
            </w:pPr>
            <w:r w:rsidRPr="006A1801">
              <w:rPr>
                <w:rFonts w:ascii="Times New Roman" w:eastAsia="Times New Roman" w:hAnsi="Times New Roman" w:cs="Times New Roman"/>
                <w:sz w:val="24"/>
                <w:szCs w:val="24"/>
              </w:rPr>
              <w:t xml:space="preserve">Reader's Theater;  </w:t>
            </w:r>
            <w:r w:rsidRPr="006A1801">
              <w:rPr>
                <w:rFonts w:ascii="Times New Roman" w:eastAsia="Times New Roman" w:hAnsi="Times New Roman" w:cs="Times New Roman"/>
                <w:bCs/>
                <w:sz w:val="24"/>
                <w:szCs w:val="24"/>
              </w:rPr>
              <w:t>An adaptation from Rick Riordan’s The Lightning Thief B</w:t>
            </w:r>
            <w:r w:rsidRPr="006A1801">
              <w:rPr>
                <w:rFonts w:ascii="Times New Roman" w:eastAsia="Times New Roman" w:hAnsi="Times New Roman" w:cs="Times New Roman"/>
                <w:i/>
                <w:iCs/>
                <w:sz w:val="24"/>
                <w:szCs w:val="24"/>
              </w:rPr>
              <w:t>y Mary G. Milligan</w:t>
            </w:r>
          </w:p>
          <w:p w:rsidR="0086514E" w:rsidRPr="006A1801" w:rsidRDefault="0086514E" w:rsidP="00A016CF">
            <w:pPr>
              <w:rPr>
                <w:rFonts w:ascii="Times New Roman" w:eastAsia="Times New Roman" w:hAnsi="Times New Roman" w:cs="Times New Roman"/>
                <w:i/>
                <w:iCs/>
                <w:sz w:val="24"/>
                <w:szCs w:val="24"/>
              </w:rPr>
            </w:pPr>
          </w:p>
          <w:p w:rsidR="0086514E" w:rsidRPr="006A1801" w:rsidRDefault="0086514E" w:rsidP="00A016CF">
            <w:pPr>
              <w:rPr>
                <w:rFonts w:ascii="Times New Roman" w:eastAsia="Times New Roman" w:hAnsi="Times New Roman" w:cs="Times New Roman"/>
                <w:iCs/>
                <w:sz w:val="24"/>
                <w:szCs w:val="24"/>
              </w:rPr>
            </w:pPr>
            <w:r w:rsidRPr="006A1801">
              <w:rPr>
                <w:rFonts w:ascii="Times New Roman" w:eastAsia="Times New Roman" w:hAnsi="Times New Roman" w:cs="Times New Roman"/>
                <w:iCs/>
                <w:sz w:val="24"/>
                <w:szCs w:val="24"/>
              </w:rPr>
              <w:t>Affixes</w:t>
            </w:r>
          </w:p>
          <w:p w:rsidR="0086514E" w:rsidRPr="006A1801" w:rsidRDefault="0086514E" w:rsidP="00A016CF">
            <w:pPr>
              <w:rPr>
                <w:rFonts w:ascii="Times New Roman" w:eastAsia="Times New Roman" w:hAnsi="Times New Roman" w:cs="Times New Roman"/>
                <w:iCs/>
                <w:sz w:val="24"/>
                <w:szCs w:val="24"/>
              </w:rPr>
            </w:pPr>
            <w:r w:rsidRPr="006A1801">
              <w:rPr>
                <w:rFonts w:ascii="Times New Roman" w:eastAsia="Times New Roman" w:hAnsi="Times New Roman" w:cs="Times New Roman"/>
                <w:iCs/>
                <w:sz w:val="24"/>
                <w:szCs w:val="24"/>
              </w:rPr>
              <w:t>Cause &amp; Effect</w:t>
            </w:r>
          </w:p>
          <w:p w:rsidR="0086514E" w:rsidRPr="006A1801" w:rsidRDefault="0086514E" w:rsidP="00A016CF">
            <w:pPr>
              <w:rPr>
                <w:rFonts w:ascii="Times New Roman" w:eastAsia="Times New Roman" w:hAnsi="Times New Roman" w:cs="Times New Roman"/>
                <w:iCs/>
                <w:sz w:val="24"/>
                <w:szCs w:val="24"/>
              </w:rPr>
            </w:pPr>
            <w:r w:rsidRPr="006A1801">
              <w:rPr>
                <w:rFonts w:ascii="Times New Roman" w:eastAsia="Times New Roman" w:hAnsi="Times New Roman" w:cs="Times New Roman"/>
                <w:iCs/>
                <w:sz w:val="24"/>
                <w:szCs w:val="24"/>
              </w:rPr>
              <w:t>Fact and Opinion</w:t>
            </w:r>
          </w:p>
          <w:p w:rsidR="0086514E" w:rsidRPr="006A1801" w:rsidRDefault="0086514E" w:rsidP="00A016CF">
            <w:pPr>
              <w:rPr>
                <w:rFonts w:ascii="Times New Roman" w:eastAsia="Times New Roman" w:hAnsi="Times New Roman" w:cs="Times New Roman"/>
                <w:sz w:val="24"/>
                <w:szCs w:val="24"/>
              </w:rPr>
            </w:pPr>
            <w:r w:rsidRPr="006A1801">
              <w:rPr>
                <w:rFonts w:ascii="Times New Roman" w:eastAsia="Times New Roman" w:hAnsi="Times New Roman" w:cs="Times New Roman"/>
                <w:sz w:val="24"/>
                <w:szCs w:val="24"/>
              </w:rPr>
              <w:t>Sequencing</w:t>
            </w:r>
          </w:p>
          <w:p w:rsidR="0086514E" w:rsidRPr="006A1801" w:rsidRDefault="0086514E" w:rsidP="00A016CF">
            <w:pPr>
              <w:rPr>
                <w:rFonts w:ascii="Times New Roman" w:eastAsia="Times New Roman" w:hAnsi="Times New Roman" w:cs="Times New Roman"/>
                <w:sz w:val="24"/>
                <w:szCs w:val="24"/>
              </w:rPr>
            </w:pPr>
            <w:r w:rsidRPr="006A1801">
              <w:rPr>
                <w:rFonts w:ascii="Times New Roman" w:eastAsia="Times New Roman" w:hAnsi="Times New Roman" w:cs="Times New Roman"/>
                <w:sz w:val="24"/>
                <w:szCs w:val="24"/>
              </w:rPr>
              <w:t>Inferences</w:t>
            </w:r>
          </w:p>
          <w:bookmarkStart w:id="1" w:name="_Hlk330373463"/>
          <w:p w:rsidR="00027F42" w:rsidRPr="006A1801" w:rsidRDefault="00027F42" w:rsidP="00A016CF">
            <w:pPr>
              <w:rPr>
                <w:rFonts w:ascii="Times New Roman" w:eastAsia="Times New Roman" w:hAnsi="Times New Roman" w:cs="Times New Roman"/>
                <w:sz w:val="24"/>
                <w:szCs w:val="24"/>
              </w:rPr>
            </w:pPr>
            <w:r w:rsidRPr="006A1801">
              <w:rPr>
                <w:rFonts w:ascii="Times New Roman" w:eastAsia="Times New Roman" w:hAnsi="Times New Roman" w:cs="Times New Roman"/>
                <w:sz w:val="24"/>
                <w:szCs w:val="24"/>
              </w:rPr>
              <w:fldChar w:fldCharType="begin"/>
            </w:r>
            <w:r w:rsidRPr="006A1801">
              <w:rPr>
                <w:rFonts w:ascii="Times New Roman" w:eastAsia="Times New Roman" w:hAnsi="Times New Roman" w:cs="Times New Roman"/>
                <w:sz w:val="24"/>
                <w:szCs w:val="24"/>
              </w:rPr>
              <w:instrText xml:space="preserve"> HYPERLINK "http://www.shmoop.com/percy-jackson-lightning-thief/themes.html" </w:instrText>
            </w:r>
            <w:r w:rsidRPr="006A1801">
              <w:rPr>
                <w:rFonts w:ascii="Times New Roman" w:eastAsia="Times New Roman" w:hAnsi="Times New Roman" w:cs="Times New Roman"/>
                <w:sz w:val="24"/>
                <w:szCs w:val="24"/>
              </w:rPr>
            </w:r>
            <w:r w:rsidRPr="006A1801">
              <w:rPr>
                <w:rFonts w:ascii="Times New Roman" w:eastAsia="Times New Roman" w:hAnsi="Times New Roman" w:cs="Times New Roman"/>
                <w:sz w:val="24"/>
                <w:szCs w:val="24"/>
              </w:rPr>
              <w:fldChar w:fldCharType="separate"/>
            </w:r>
            <w:r w:rsidRPr="006A1801">
              <w:rPr>
                <w:rStyle w:val="Hyperlink"/>
                <w:rFonts w:ascii="Times New Roman" w:eastAsia="Times New Roman" w:hAnsi="Times New Roman" w:cs="Times New Roman"/>
                <w:sz w:val="24"/>
                <w:szCs w:val="24"/>
              </w:rPr>
              <w:t>Themes</w:t>
            </w:r>
            <w:r w:rsidRPr="006A1801">
              <w:rPr>
                <w:rFonts w:ascii="Times New Roman" w:eastAsia="Times New Roman" w:hAnsi="Times New Roman" w:cs="Times New Roman"/>
                <w:sz w:val="24"/>
                <w:szCs w:val="24"/>
              </w:rPr>
              <w:fldChar w:fldCharType="end"/>
            </w:r>
          </w:p>
          <w:bookmarkEnd w:id="1"/>
          <w:p w:rsidR="0086514E" w:rsidRPr="006A1801" w:rsidRDefault="0086514E" w:rsidP="00A016CF">
            <w:pPr>
              <w:rPr>
                <w:rFonts w:ascii="Times New Roman" w:eastAsia="Times New Roman" w:hAnsi="Times New Roman" w:cs="Times New Roman"/>
                <w:sz w:val="24"/>
                <w:szCs w:val="24"/>
              </w:rPr>
            </w:pPr>
            <w:r w:rsidRPr="006A1801">
              <w:rPr>
                <w:rFonts w:ascii="Times New Roman" w:eastAsia="Times New Roman" w:hAnsi="Times New Roman" w:cs="Times New Roman"/>
                <w:sz w:val="24"/>
                <w:szCs w:val="24"/>
              </w:rPr>
              <w:t>Multiple Meaning Words</w:t>
            </w:r>
          </w:p>
          <w:p w:rsidR="00843B3C" w:rsidRPr="006A1801" w:rsidRDefault="00843B3C" w:rsidP="00A309A0">
            <w:pPr>
              <w:pStyle w:val="NoSpacing"/>
              <w:rPr>
                <w:rFonts w:ascii="Times New Roman" w:hAnsi="Times New Roman" w:cs="Times New Roman"/>
                <w:sz w:val="24"/>
                <w:szCs w:val="24"/>
              </w:rPr>
            </w:pPr>
          </w:p>
          <w:p w:rsidR="00A016CF" w:rsidRPr="006A1801" w:rsidRDefault="00A016CF" w:rsidP="00A309A0">
            <w:pPr>
              <w:pStyle w:val="NoSpacing"/>
              <w:rPr>
                <w:rFonts w:ascii="Times New Roman" w:hAnsi="Times New Roman" w:cs="Times New Roman"/>
                <w:sz w:val="24"/>
                <w:szCs w:val="24"/>
              </w:rPr>
            </w:pPr>
          </w:p>
          <w:p w:rsidR="00843B3C" w:rsidRPr="006A1801" w:rsidRDefault="00843B3C" w:rsidP="00A309A0">
            <w:pPr>
              <w:pStyle w:val="NoSpacing"/>
              <w:rPr>
                <w:rFonts w:ascii="Times New Roman" w:hAnsi="Times New Roman" w:cs="Times New Roman"/>
                <w:sz w:val="24"/>
                <w:szCs w:val="24"/>
              </w:rPr>
            </w:pPr>
          </w:p>
          <w:p w:rsidR="00843B3C" w:rsidRPr="006A1801" w:rsidRDefault="00843B3C" w:rsidP="00A309A0">
            <w:pPr>
              <w:pStyle w:val="NoSpacing"/>
              <w:rPr>
                <w:rFonts w:ascii="Times New Roman" w:hAnsi="Times New Roman" w:cs="Times New Roman"/>
                <w:sz w:val="24"/>
                <w:szCs w:val="24"/>
              </w:rPr>
            </w:pPr>
          </w:p>
          <w:p w:rsidR="00843B3C" w:rsidRPr="006A1801" w:rsidRDefault="00843B3C" w:rsidP="00A309A0">
            <w:pPr>
              <w:pStyle w:val="NoSpacing"/>
              <w:rPr>
                <w:rFonts w:ascii="Times New Roman" w:hAnsi="Times New Roman" w:cs="Times New Roman"/>
                <w:sz w:val="24"/>
                <w:szCs w:val="24"/>
              </w:rPr>
            </w:pPr>
          </w:p>
        </w:tc>
        <w:tc>
          <w:tcPr>
            <w:tcW w:w="3510" w:type="dxa"/>
            <w:gridSpan w:val="2"/>
          </w:tcPr>
          <w:p w:rsidR="00EC57EB" w:rsidRPr="006A1801" w:rsidRDefault="00EC57EB" w:rsidP="00843B3C">
            <w:pPr>
              <w:pStyle w:val="Default"/>
              <w:jc w:val="center"/>
              <w:rPr>
                <w:rFonts w:ascii="Times New Roman" w:hAnsi="Times New Roman" w:cs="Times New Roman"/>
              </w:rPr>
            </w:pPr>
            <w:r w:rsidRPr="006A1801">
              <w:rPr>
                <w:rFonts w:ascii="Times New Roman" w:hAnsi="Times New Roman" w:cs="Times New Roman"/>
                <w:b/>
                <w:bCs/>
              </w:rPr>
              <w:t>Writing Tasks</w:t>
            </w:r>
          </w:p>
          <w:p w:rsidR="00A309A0" w:rsidRPr="006A1801" w:rsidRDefault="00A309A0" w:rsidP="00A309A0">
            <w:pPr>
              <w:pStyle w:val="NoSpacing"/>
              <w:rPr>
                <w:rFonts w:ascii="Times New Roman" w:hAnsi="Times New Roman" w:cs="Times New Roman"/>
                <w:sz w:val="24"/>
                <w:szCs w:val="24"/>
              </w:rPr>
            </w:pPr>
          </w:p>
          <w:p w:rsidR="00A016CF" w:rsidRPr="006A1801" w:rsidRDefault="00A016CF" w:rsidP="006A1801">
            <w:pPr>
              <w:pStyle w:val="ListParagraph"/>
              <w:numPr>
                <w:ilvl w:val="0"/>
                <w:numId w:val="14"/>
              </w:numPr>
              <w:autoSpaceDE w:val="0"/>
              <w:autoSpaceDN w:val="0"/>
              <w:adjustRightInd w:val="0"/>
              <w:rPr>
                <w:rFonts w:ascii="Times New Roman" w:hAnsi="Times New Roman" w:cs="Times New Roman"/>
                <w:color w:val="000000"/>
                <w:sz w:val="24"/>
                <w:szCs w:val="24"/>
                <w:u w:val="single"/>
              </w:rPr>
            </w:pPr>
            <w:r w:rsidRPr="006A1801">
              <w:rPr>
                <w:rFonts w:ascii="Times New Roman" w:hAnsi="Times New Roman" w:cs="Times New Roman"/>
                <w:color w:val="000000"/>
                <w:sz w:val="24"/>
                <w:szCs w:val="24"/>
              </w:rPr>
              <w:t xml:space="preserve">Have the children read about the Greek Gods from the website: </w:t>
            </w:r>
            <w:hyperlink r:id="rId7" w:history="1">
              <w:r w:rsidR="00F836D5" w:rsidRPr="006A1801">
                <w:rPr>
                  <w:rStyle w:val="Hyperlink"/>
                  <w:rFonts w:ascii="Times New Roman" w:hAnsi="Times New Roman" w:cs="Times New Roman"/>
                  <w:sz w:val="24"/>
                  <w:szCs w:val="24"/>
                </w:rPr>
                <w:t>http://www.historyforkids.org/learn/greeks/religion/gods.htm</w:t>
              </w:r>
            </w:hyperlink>
            <w:r w:rsidR="00F836D5" w:rsidRPr="006A1801">
              <w:rPr>
                <w:rFonts w:ascii="Times New Roman" w:hAnsi="Times New Roman" w:cs="Times New Roman"/>
                <w:color w:val="000000"/>
                <w:sz w:val="24"/>
                <w:szCs w:val="24"/>
                <w:u w:val="single"/>
              </w:rPr>
              <w:t xml:space="preserve">. </w:t>
            </w:r>
            <w:r w:rsidRPr="006A1801">
              <w:rPr>
                <w:rFonts w:ascii="Times New Roman" w:hAnsi="Times New Roman" w:cs="Times New Roman"/>
                <w:color w:val="000000"/>
                <w:sz w:val="24"/>
                <w:szCs w:val="24"/>
              </w:rPr>
              <w:t xml:space="preserve">Then tell the students to imagine that they are </w:t>
            </w:r>
            <w:proofErr w:type="gramStart"/>
            <w:r w:rsidRPr="006A1801">
              <w:rPr>
                <w:rFonts w:ascii="Times New Roman" w:hAnsi="Times New Roman" w:cs="Times New Roman"/>
                <w:color w:val="000000"/>
                <w:sz w:val="24"/>
                <w:szCs w:val="24"/>
              </w:rPr>
              <w:t>a Greek</w:t>
            </w:r>
            <w:proofErr w:type="gramEnd"/>
            <w:r w:rsidRPr="006A1801">
              <w:rPr>
                <w:rFonts w:ascii="Times New Roman" w:hAnsi="Times New Roman" w:cs="Times New Roman"/>
                <w:color w:val="000000"/>
                <w:sz w:val="24"/>
                <w:szCs w:val="24"/>
              </w:rPr>
              <w:t xml:space="preserve"> gods. Have the students write a paragraph including the following information: </w:t>
            </w:r>
          </w:p>
          <w:p w:rsidR="00A016CF" w:rsidRPr="006A1801" w:rsidRDefault="00A016CF" w:rsidP="00F836D5">
            <w:pPr>
              <w:autoSpaceDE w:val="0"/>
              <w:autoSpaceDN w:val="0"/>
              <w:adjustRightInd w:val="0"/>
              <w:ind w:left="1080" w:hanging="360"/>
              <w:rPr>
                <w:rFonts w:ascii="Times New Roman" w:hAnsi="Times New Roman" w:cs="Times New Roman"/>
                <w:color w:val="000000"/>
                <w:sz w:val="24"/>
                <w:szCs w:val="24"/>
              </w:rPr>
            </w:pPr>
            <w:proofErr w:type="gramStart"/>
            <w:r w:rsidRPr="006A1801">
              <w:rPr>
                <w:rFonts w:ascii="Times New Roman" w:hAnsi="Times New Roman" w:cs="Times New Roman"/>
                <w:color w:val="000000"/>
                <w:sz w:val="24"/>
                <w:szCs w:val="24"/>
              </w:rPr>
              <w:t>o</w:t>
            </w:r>
            <w:proofErr w:type="gramEnd"/>
            <w:r w:rsidRPr="006A1801">
              <w:rPr>
                <w:rFonts w:ascii="Times New Roman" w:hAnsi="Times New Roman" w:cs="Times New Roman"/>
                <w:color w:val="000000"/>
                <w:sz w:val="24"/>
                <w:szCs w:val="24"/>
              </w:rPr>
              <w:t xml:space="preserve"> What his/her name would be if they were a god. </w:t>
            </w:r>
          </w:p>
          <w:p w:rsidR="00A016CF" w:rsidRPr="006A1801" w:rsidRDefault="00A016CF" w:rsidP="00F836D5">
            <w:pPr>
              <w:autoSpaceDE w:val="0"/>
              <w:autoSpaceDN w:val="0"/>
              <w:adjustRightInd w:val="0"/>
              <w:ind w:left="1080" w:hanging="360"/>
              <w:rPr>
                <w:rFonts w:ascii="Times New Roman" w:hAnsi="Times New Roman" w:cs="Times New Roman"/>
                <w:color w:val="000000"/>
                <w:sz w:val="24"/>
                <w:szCs w:val="24"/>
              </w:rPr>
            </w:pPr>
            <w:proofErr w:type="gramStart"/>
            <w:r w:rsidRPr="006A1801">
              <w:rPr>
                <w:rFonts w:ascii="Times New Roman" w:hAnsi="Times New Roman" w:cs="Times New Roman"/>
                <w:color w:val="000000"/>
                <w:sz w:val="24"/>
                <w:szCs w:val="24"/>
              </w:rPr>
              <w:t>o</w:t>
            </w:r>
            <w:proofErr w:type="gramEnd"/>
            <w:r w:rsidRPr="006A1801">
              <w:rPr>
                <w:rFonts w:ascii="Times New Roman" w:hAnsi="Times New Roman" w:cs="Times New Roman"/>
                <w:color w:val="000000"/>
                <w:sz w:val="24"/>
                <w:szCs w:val="24"/>
              </w:rPr>
              <w:t xml:space="preserve"> What his/her name would mean (Ex: Hermes is the messenger of the gods). </w:t>
            </w:r>
          </w:p>
          <w:p w:rsidR="00A016CF" w:rsidRPr="006A1801" w:rsidRDefault="00A016CF" w:rsidP="00F836D5">
            <w:pPr>
              <w:autoSpaceDE w:val="0"/>
              <w:autoSpaceDN w:val="0"/>
              <w:adjustRightInd w:val="0"/>
              <w:ind w:left="1080" w:hanging="360"/>
              <w:rPr>
                <w:rFonts w:ascii="Times New Roman" w:hAnsi="Times New Roman" w:cs="Times New Roman"/>
                <w:color w:val="000000"/>
                <w:sz w:val="24"/>
                <w:szCs w:val="24"/>
              </w:rPr>
            </w:pPr>
            <w:proofErr w:type="gramStart"/>
            <w:r w:rsidRPr="006A1801">
              <w:rPr>
                <w:rFonts w:ascii="Times New Roman" w:hAnsi="Times New Roman" w:cs="Times New Roman"/>
                <w:color w:val="000000"/>
                <w:sz w:val="24"/>
                <w:szCs w:val="24"/>
              </w:rPr>
              <w:t>o</w:t>
            </w:r>
            <w:proofErr w:type="gramEnd"/>
            <w:r w:rsidRPr="006A1801">
              <w:rPr>
                <w:rFonts w:ascii="Times New Roman" w:hAnsi="Times New Roman" w:cs="Times New Roman"/>
                <w:color w:val="000000"/>
                <w:sz w:val="24"/>
                <w:szCs w:val="24"/>
              </w:rPr>
              <w:t xml:space="preserve"> What he/she would look like. </w:t>
            </w:r>
          </w:p>
          <w:p w:rsidR="00A016CF" w:rsidRPr="006A1801" w:rsidRDefault="00A016CF" w:rsidP="00F836D5">
            <w:pPr>
              <w:autoSpaceDE w:val="0"/>
              <w:autoSpaceDN w:val="0"/>
              <w:adjustRightInd w:val="0"/>
              <w:ind w:left="1080" w:hanging="360"/>
              <w:rPr>
                <w:rFonts w:ascii="Times New Roman" w:hAnsi="Times New Roman" w:cs="Times New Roman"/>
                <w:color w:val="000000"/>
                <w:sz w:val="24"/>
                <w:szCs w:val="24"/>
              </w:rPr>
            </w:pPr>
            <w:proofErr w:type="gramStart"/>
            <w:r w:rsidRPr="006A1801">
              <w:rPr>
                <w:rFonts w:ascii="Times New Roman" w:hAnsi="Times New Roman" w:cs="Times New Roman"/>
                <w:color w:val="000000"/>
                <w:sz w:val="24"/>
                <w:szCs w:val="24"/>
              </w:rPr>
              <w:t>o</w:t>
            </w:r>
            <w:proofErr w:type="gramEnd"/>
            <w:r w:rsidRPr="006A1801">
              <w:rPr>
                <w:rFonts w:ascii="Times New Roman" w:hAnsi="Times New Roman" w:cs="Times New Roman"/>
                <w:color w:val="000000"/>
                <w:sz w:val="24"/>
                <w:szCs w:val="24"/>
              </w:rPr>
              <w:t xml:space="preserve"> What powers he/she would have. </w:t>
            </w:r>
          </w:p>
          <w:p w:rsidR="006A1801" w:rsidRPr="006A1801" w:rsidRDefault="0023686A" w:rsidP="006A1801">
            <w:pPr>
              <w:pStyle w:val="NoSpacing"/>
              <w:numPr>
                <w:ilvl w:val="0"/>
                <w:numId w:val="14"/>
              </w:numPr>
              <w:rPr>
                <w:rFonts w:ascii="Times New Roman" w:hAnsi="Times New Roman" w:cs="Times New Roman"/>
                <w:sz w:val="24"/>
                <w:szCs w:val="24"/>
              </w:rPr>
            </w:pPr>
            <w:r w:rsidRPr="006A1801">
              <w:rPr>
                <w:rFonts w:ascii="Times New Roman" w:hAnsi="Times New Roman" w:cs="Times New Roman"/>
                <w:sz w:val="24"/>
                <w:szCs w:val="24"/>
              </w:rPr>
              <w:t>Using a computer publishing program, create a survival brochure for Percy about the quest he received.</w:t>
            </w:r>
          </w:p>
          <w:p w:rsidR="006A1801" w:rsidRPr="006A1801" w:rsidRDefault="006A1801" w:rsidP="006A1801">
            <w:pPr>
              <w:pStyle w:val="NoSpacing"/>
              <w:numPr>
                <w:ilvl w:val="0"/>
                <w:numId w:val="14"/>
              </w:numPr>
              <w:rPr>
                <w:rFonts w:ascii="Times New Roman" w:hAnsi="Times New Roman" w:cs="Times New Roman"/>
                <w:sz w:val="24"/>
                <w:szCs w:val="24"/>
              </w:rPr>
            </w:pPr>
            <w:hyperlink r:id="rId8" w:tgtFrame="_blank" w:history="1">
              <w:r w:rsidRPr="006A1801">
                <w:rPr>
                  <w:rFonts w:ascii="Times New Roman" w:eastAsia="Times New Roman" w:hAnsi="Times New Roman" w:cs="Times New Roman"/>
                  <w:b/>
                  <w:bCs/>
                  <w:color w:val="630B49"/>
                  <w:sz w:val="24"/>
                  <w:szCs w:val="24"/>
                </w:rPr>
                <w:t>Character Trading Cards</w:t>
              </w:r>
            </w:hyperlink>
            <w:r w:rsidRPr="006A1801">
              <w:rPr>
                <w:rFonts w:ascii="Times New Roman" w:eastAsia="Times New Roman" w:hAnsi="Times New Roman" w:cs="Times New Roman"/>
                <w:color w:val="333333"/>
                <w:sz w:val="24"/>
                <w:szCs w:val="24"/>
              </w:rPr>
              <w:t xml:space="preserve"> - This tool provides a fun and useful way to explore a character in a book or as a prewriting exercise when creating characters for original stories. Student Interactive from Read/Write/Think </w:t>
            </w:r>
          </w:p>
          <w:p w:rsidR="006A1801" w:rsidRPr="006A1801" w:rsidRDefault="006A1801" w:rsidP="00A309A0">
            <w:pPr>
              <w:pStyle w:val="NoSpacing"/>
              <w:rPr>
                <w:rFonts w:ascii="Times New Roman" w:hAnsi="Times New Roman" w:cs="Times New Roman"/>
                <w:sz w:val="24"/>
                <w:szCs w:val="24"/>
              </w:rPr>
            </w:pPr>
          </w:p>
        </w:tc>
        <w:tc>
          <w:tcPr>
            <w:tcW w:w="3780" w:type="dxa"/>
            <w:gridSpan w:val="3"/>
          </w:tcPr>
          <w:p w:rsidR="00EC57EB" w:rsidRPr="006A1801" w:rsidRDefault="00EC57EB" w:rsidP="00843B3C">
            <w:pPr>
              <w:pStyle w:val="Default"/>
              <w:jc w:val="center"/>
              <w:rPr>
                <w:rFonts w:ascii="Times New Roman" w:hAnsi="Times New Roman" w:cs="Times New Roman"/>
              </w:rPr>
            </w:pPr>
            <w:r w:rsidRPr="006A1801">
              <w:rPr>
                <w:rFonts w:ascii="Times New Roman" w:hAnsi="Times New Roman" w:cs="Times New Roman"/>
                <w:b/>
                <w:bCs/>
              </w:rPr>
              <w:t>Discussion Tasks</w:t>
            </w:r>
          </w:p>
          <w:p w:rsidR="00A016CF" w:rsidRPr="006A1801" w:rsidRDefault="00A016CF" w:rsidP="00A016CF">
            <w:pPr>
              <w:numPr>
                <w:ilvl w:val="0"/>
                <w:numId w:val="8"/>
              </w:numPr>
              <w:spacing w:before="100" w:beforeAutospacing="1" w:after="100" w:afterAutospacing="1"/>
              <w:rPr>
                <w:rFonts w:ascii="Times New Roman" w:hAnsi="Times New Roman" w:cs="Times New Roman"/>
                <w:sz w:val="24"/>
                <w:szCs w:val="24"/>
              </w:rPr>
            </w:pPr>
            <w:r w:rsidRPr="006A1801">
              <w:rPr>
                <w:rFonts w:ascii="Times New Roman" w:hAnsi="Times New Roman" w:cs="Times New Roman"/>
                <w:sz w:val="24"/>
                <w:szCs w:val="24"/>
              </w:rPr>
              <w:t>Have you ever been treated unfairly by a teacher (or parent, or other adult)? Describe the circumstances and why you considered the treatment unfair.</w:t>
            </w:r>
          </w:p>
          <w:p w:rsidR="00A016CF" w:rsidRPr="006A1801" w:rsidRDefault="00A016CF" w:rsidP="00A016CF">
            <w:pPr>
              <w:numPr>
                <w:ilvl w:val="0"/>
                <w:numId w:val="8"/>
              </w:numPr>
              <w:spacing w:before="100" w:beforeAutospacing="1" w:after="100" w:afterAutospacing="1"/>
              <w:rPr>
                <w:rFonts w:ascii="Times New Roman" w:hAnsi="Times New Roman" w:cs="Times New Roman"/>
                <w:sz w:val="24"/>
                <w:szCs w:val="24"/>
              </w:rPr>
            </w:pPr>
            <w:r w:rsidRPr="006A1801">
              <w:rPr>
                <w:rFonts w:ascii="Times New Roman" w:hAnsi="Times New Roman" w:cs="Times New Roman"/>
                <w:sz w:val="24"/>
                <w:szCs w:val="24"/>
              </w:rPr>
              <w:t>What do you know about learning disabilities such as ADHD or dyslexia? Do you know anyone who has a learning disability? Do you think a person with a learning disability should receive more time to complete tests or less homework than a person without a learning disability? Explain your position.</w:t>
            </w:r>
          </w:p>
          <w:p w:rsidR="00A016CF" w:rsidRPr="006A1801" w:rsidRDefault="00A016CF" w:rsidP="00A016CF">
            <w:pPr>
              <w:numPr>
                <w:ilvl w:val="0"/>
                <w:numId w:val="8"/>
              </w:numPr>
              <w:spacing w:before="100" w:beforeAutospacing="1" w:after="100" w:afterAutospacing="1"/>
              <w:rPr>
                <w:rFonts w:ascii="Times New Roman" w:hAnsi="Times New Roman" w:cs="Times New Roman"/>
                <w:sz w:val="24"/>
                <w:szCs w:val="24"/>
              </w:rPr>
            </w:pPr>
            <w:r w:rsidRPr="006A1801">
              <w:rPr>
                <w:rFonts w:ascii="Times New Roman" w:hAnsi="Times New Roman" w:cs="Times New Roman"/>
                <w:sz w:val="24"/>
                <w:szCs w:val="24"/>
              </w:rPr>
              <w:t xml:space="preserve">In Ancient times, the Greeks had gods for many important forces in their lives -- the sea, thunderstorms, farming, music, medicine, poetry, archery, etc. Why do you think they imagined many different gods </w:t>
            </w:r>
            <w:r w:rsidRPr="006A1801">
              <w:rPr>
                <w:rFonts w:ascii="Times New Roman" w:hAnsi="Times New Roman" w:cs="Times New Roman"/>
                <w:sz w:val="24"/>
                <w:szCs w:val="24"/>
              </w:rPr>
              <w:lastRenderedPageBreak/>
              <w:t>rather than just one? Would this make life more confusing or less confusing?</w:t>
            </w:r>
          </w:p>
          <w:p w:rsidR="00A016CF" w:rsidRDefault="00A016CF" w:rsidP="00A016CF">
            <w:pPr>
              <w:numPr>
                <w:ilvl w:val="0"/>
                <w:numId w:val="8"/>
              </w:numPr>
              <w:spacing w:before="100" w:beforeAutospacing="1" w:after="100" w:afterAutospacing="1"/>
              <w:rPr>
                <w:rFonts w:ascii="Times New Roman" w:hAnsi="Times New Roman" w:cs="Times New Roman"/>
                <w:sz w:val="24"/>
                <w:szCs w:val="24"/>
              </w:rPr>
            </w:pPr>
            <w:r w:rsidRPr="006A1801">
              <w:rPr>
                <w:rFonts w:ascii="Times New Roman" w:hAnsi="Times New Roman" w:cs="Times New Roman"/>
                <w:sz w:val="24"/>
                <w:szCs w:val="24"/>
              </w:rPr>
              <w:t>Young children often imagine that their parents aren’t really their parents. What would it be like if you suddenly found out that you had a “real” father or mother you never knew about? What if this person was extremely rich and powerful – would you accept them as a parent?</w:t>
            </w:r>
          </w:p>
          <w:p w:rsidR="002E6D95" w:rsidRDefault="002E6D95" w:rsidP="00A016CF">
            <w:pPr>
              <w:numPr>
                <w:ilvl w:val="0"/>
                <w:numId w:val="8"/>
              </w:numPr>
              <w:spacing w:before="100" w:beforeAutospacing="1" w:after="100" w:afterAutospacing="1"/>
              <w:rPr>
                <w:rFonts w:ascii="Times New Roman" w:hAnsi="Times New Roman" w:cs="Times New Roman"/>
                <w:sz w:val="24"/>
                <w:szCs w:val="24"/>
              </w:rPr>
            </w:pPr>
          </w:p>
          <w:p w:rsidR="00A016CF" w:rsidRPr="006A1801" w:rsidRDefault="00A016CF" w:rsidP="00A016CF">
            <w:pPr>
              <w:numPr>
                <w:ilvl w:val="0"/>
                <w:numId w:val="8"/>
              </w:numPr>
              <w:spacing w:before="100" w:beforeAutospacing="1" w:after="100" w:afterAutospacing="1"/>
              <w:rPr>
                <w:rFonts w:ascii="Times New Roman" w:hAnsi="Times New Roman" w:cs="Times New Roman"/>
                <w:sz w:val="24"/>
                <w:szCs w:val="24"/>
              </w:rPr>
            </w:pPr>
            <w:r w:rsidRPr="006A1801">
              <w:rPr>
                <w:rFonts w:ascii="Times New Roman" w:hAnsi="Times New Roman" w:cs="Times New Roman"/>
                <w:sz w:val="24"/>
                <w:szCs w:val="24"/>
              </w:rPr>
              <w:t>Do you believe in anything that science can’t prove -- such as magic, or ghosts, or creatures like the Loch Ness monster?  Why or why not?</w:t>
            </w:r>
          </w:p>
          <w:p w:rsidR="00A016CF" w:rsidRPr="006A1801" w:rsidRDefault="00A016CF" w:rsidP="00A016CF">
            <w:pPr>
              <w:numPr>
                <w:ilvl w:val="0"/>
                <w:numId w:val="8"/>
              </w:numPr>
              <w:spacing w:before="100" w:beforeAutospacing="1" w:after="100" w:afterAutospacing="1"/>
              <w:rPr>
                <w:rFonts w:ascii="Times New Roman" w:hAnsi="Times New Roman" w:cs="Times New Roman"/>
                <w:sz w:val="24"/>
                <w:szCs w:val="24"/>
              </w:rPr>
            </w:pPr>
            <w:r w:rsidRPr="006A1801">
              <w:rPr>
                <w:rFonts w:ascii="Times New Roman" w:hAnsi="Times New Roman" w:cs="Times New Roman"/>
                <w:sz w:val="24"/>
                <w:szCs w:val="24"/>
              </w:rPr>
              <w:t>Have you ever been to summer camp? If so, describe what you did or did not like about it. If not, imagine and describe what you think a typical summer camp would be like – any impressions from television or movies?</w:t>
            </w:r>
          </w:p>
          <w:p w:rsidR="00A016CF" w:rsidRPr="006A1801" w:rsidRDefault="00A016CF" w:rsidP="008849C9">
            <w:pPr>
              <w:numPr>
                <w:ilvl w:val="0"/>
                <w:numId w:val="8"/>
              </w:numPr>
              <w:spacing w:before="100" w:beforeAutospacing="1" w:after="100" w:afterAutospacing="1"/>
              <w:rPr>
                <w:rFonts w:ascii="Times New Roman" w:hAnsi="Times New Roman" w:cs="Times New Roman"/>
                <w:sz w:val="24"/>
                <w:szCs w:val="24"/>
              </w:rPr>
            </w:pPr>
            <w:r w:rsidRPr="006A1801">
              <w:rPr>
                <w:rFonts w:ascii="Times New Roman" w:hAnsi="Times New Roman" w:cs="Times New Roman"/>
                <w:sz w:val="24"/>
                <w:szCs w:val="24"/>
              </w:rPr>
              <w:t>You have been granted one magical item of your choice. What would this item be, and what power would it have? Explain your choice.</w:t>
            </w:r>
          </w:p>
          <w:p w:rsidR="00A309A0" w:rsidRDefault="00A309A0" w:rsidP="00A309A0">
            <w:pPr>
              <w:pStyle w:val="NoSpacing"/>
              <w:rPr>
                <w:rFonts w:ascii="Times New Roman" w:hAnsi="Times New Roman" w:cs="Times New Roman"/>
                <w:sz w:val="24"/>
                <w:szCs w:val="24"/>
              </w:rPr>
            </w:pPr>
          </w:p>
          <w:p w:rsidR="002E6D95" w:rsidRDefault="002E6D95" w:rsidP="00A309A0">
            <w:pPr>
              <w:pStyle w:val="NoSpacing"/>
              <w:rPr>
                <w:rFonts w:ascii="Times New Roman" w:hAnsi="Times New Roman" w:cs="Times New Roman"/>
                <w:sz w:val="24"/>
                <w:szCs w:val="24"/>
              </w:rPr>
            </w:pPr>
          </w:p>
          <w:p w:rsidR="002E6D95" w:rsidRDefault="002E6D95" w:rsidP="00A309A0">
            <w:pPr>
              <w:pStyle w:val="NoSpacing"/>
              <w:rPr>
                <w:rFonts w:ascii="Times New Roman" w:hAnsi="Times New Roman" w:cs="Times New Roman"/>
                <w:sz w:val="24"/>
                <w:szCs w:val="24"/>
              </w:rPr>
            </w:pPr>
          </w:p>
          <w:p w:rsidR="002E6D95" w:rsidRDefault="002E6D95" w:rsidP="00A309A0">
            <w:pPr>
              <w:pStyle w:val="NoSpacing"/>
              <w:rPr>
                <w:rFonts w:ascii="Times New Roman" w:hAnsi="Times New Roman" w:cs="Times New Roman"/>
                <w:sz w:val="24"/>
                <w:szCs w:val="24"/>
              </w:rPr>
            </w:pPr>
          </w:p>
          <w:p w:rsidR="002E6D95" w:rsidRDefault="002E6D95" w:rsidP="00A309A0">
            <w:pPr>
              <w:pStyle w:val="NoSpacing"/>
              <w:rPr>
                <w:rFonts w:ascii="Times New Roman" w:hAnsi="Times New Roman" w:cs="Times New Roman"/>
                <w:sz w:val="24"/>
                <w:szCs w:val="24"/>
              </w:rPr>
            </w:pPr>
          </w:p>
          <w:p w:rsidR="002E6D95" w:rsidRDefault="002E6D95" w:rsidP="00A309A0">
            <w:pPr>
              <w:pStyle w:val="NoSpacing"/>
              <w:rPr>
                <w:rFonts w:ascii="Times New Roman" w:hAnsi="Times New Roman" w:cs="Times New Roman"/>
                <w:sz w:val="24"/>
                <w:szCs w:val="24"/>
              </w:rPr>
            </w:pPr>
          </w:p>
          <w:p w:rsidR="002E6D95" w:rsidRDefault="002E6D95" w:rsidP="00A309A0">
            <w:pPr>
              <w:pStyle w:val="NoSpacing"/>
              <w:rPr>
                <w:rFonts w:ascii="Times New Roman" w:hAnsi="Times New Roman" w:cs="Times New Roman"/>
                <w:sz w:val="24"/>
                <w:szCs w:val="24"/>
              </w:rPr>
            </w:pPr>
          </w:p>
          <w:p w:rsidR="002E6D95" w:rsidRDefault="002E6D95" w:rsidP="00A309A0">
            <w:pPr>
              <w:pStyle w:val="NoSpacing"/>
              <w:rPr>
                <w:rFonts w:ascii="Times New Roman" w:hAnsi="Times New Roman" w:cs="Times New Roman"/>
                <w:sz w:val="24"/>
                <w:szCs w:val="24"/>
              </w:rPr>
            </w:pPr>
          </w:p>
          <w:p w:rsidR="002E6D95" w:rsidRDefault="002E6D95" w:rsidP="00A309A0">
            <w:pPr>
              <w:pStyle w:val="NoSpacing"/>
              <w:rPr>
                <w:rFonts w:ascii="Times New Roman" w:hAnsi="Times New Roman" w:cs="Times New Roman"/>
                <w:sz w:val="24"/>
                <w:szCs w:val="24"/>
              </w:rPr>
            </w:pPr>
          </w:p>
          <w:p w:rsidR="002E6D95" w:rsidRDefault="002E6D95" w:rsidP="00A309A0">
            <w:pPr>
              <w:pStyle w:val="NoSpacing"/>
              <w:rPr>
                <w:rFonts w:ascii="Times New Roman" w:hAnsi="Times New Roman" w:cs="Times New Roman"/>
                <w:sz w:val="24"/>
                <w:szCs w:val="24"/>
              </w:rPr>
            </w:pPr>
          </w:p>
          <w:p w:rsidR="002E6D95" w:rsidRDefault="002E6D95" w:rsidP="00A309A0">
            <w:pPr>
              <w:pStyle w:val="NoSpacing"/>
              <w:rPr>
                <w:rFonts w:ascii="Times New Roman" w:hAnsi="Times New Roman" w:cs="Times New Roman"/>
                <w:sz w:val="24"/>
                <w:szCs w:val="24"/>
              </w:rPr>
            </w:pPr>
          </w:p>
          <w:p w:rsidR="002E6D95" w:rsidRDefault="002E6D95" w:rsidP="00A309A0">
            <w:pPr>
              <w:pStyle w:val="NoSpacing"/>
              <w:rPr>
                <w:rFonts w:ascii="Times New Roman" w:hAnsi="Times New Roman" w:cs="Times New Roman"/>
                <w:sz w:val="24"/>
                <w:szCs w:val="24"/>
              </w:rPr>
            </w:pPr>
          </w:p>
          <w:p w:rsidR="002E6D95" w:rsidRDefault="002E6D95" w:rsidP="00A309A0">
            <w:pPr>
              <w:pStyle w:val="NoSpacing"/>
              <w:rPr>
                <w:rFonts w:ascii="Times New Roman" w:hAnsi="Times New Roman" w:cs="Times New Roman"/>
                <w:sz w:val="24"/>
                <w:szCs w:val="24"/>
              </w:rPr>
            </w:pPr>
          </w:p>
          <w:p w:rsidR="002E6D95" w:rsidRDefault="002E6D95" w:rsidP="00A309A0">
            <w:pPr>
              <w:pStyle w:val="NoSpacing"/>
              <w:rPr>
                <w:rFonts w:ascii="Times New Roman" w:hAnsi="Times New Roman" w:cs="Times New Roman"/>
                <w:sz w:val="24"/>
                <w:szCs w:val="24"/>
              </w:rPr>
            </w:pPr>
          </w:p>
          <w:p w:rsidR="002E6D95" w:rsidRDefault="002E6D95" w:rsidP="00A309A0">
            <w:pPr>
              <w:pStyle w:val="NoSpacing"/>
              <w:rPr>
                <w:rFonts w:ascii="Times New Roman" w:hAnsi="Times New Roman" w:cs="Times New Roman"/>
                <w:sz w:val="24"/>
                <w:szCs w:val="24"/>
              </w:rPr>
            </w:pPr>
          </w:p>
          <w:p w:rsidR="002E6D95" w:rsidRDefault="002E6D95" w:rsidP="00A309A0">
            <w:pPr>
              <w:pStyle w:val="NoSpacing"/>
              <w:rPr>
                <w:rFonts w:ascii="Times New Roman" w:hAnsi="Times New Roman" w:cs="Times New Roman"/>
                <w:sz w:val="24"/>
                <w:szCs w:val="24"/>
              </w:rPr>
            </w:pPr>
          </w:p>
          <w:p w:rsidR="002E6D95" w:rsidRDefault="002E6D95" w:rsidP="00A309A0">
            <w:pPr>
              <w:pStyle w:val="NoSpacing"/>
              <w:rPr>
                <w:rFonts w:ascii="Times New Roman" w:hAnsi="Times New Roman" w:cs="Times New Roman"/>
                <w:sz w:val="24"/>
                <w:szCs w:val="24"/>
              </w:rPr>
            </w:pPr>
          </w:p>
          <w:p w:rsidR="002E6D95" w:rsidRDefault="002E6D95" w:rsidP="00A309A0">
            <w:pPr>
              <w:pStyle w:val="NoSpacing"/>
              <w:rPr>
                <w:rFonts w:ascii="Times New Roman" w:hAnsi="Times New Roman" w:cs="Times New Roman"/>
                <w:sz w:val="24"/>
                <w:szCs w:val="24"/>
              </w:rPr>
            </w:pPr>
          </w:p>
          <w:p w:rsidR="002E6D95" w:rsidRPr="006A1801" w:rsidRDefault="002E6D95" w:rsidP="00A309A0">
            <w:pPr>
              <w:pStyle w:val="NoSpacing"/>
              <w:rPr>
                <w:rFonts w:ascii="Times New Roman" w:hAnsi="Times New Roman" w:cs="Times New Roman"/>
                <w:sz w:val="24"/>
                <w:szCs w:val="24"/>
              </w:rPr>
            </w:pPr>
          </w:p>
        </w:tc>
        <w:tc>
          <w:tcPr>
            <w:tcW w:w="3690" w:type="dxa"/>
          </w:tcPr>
          <w:p w:rsidR="00EC57EB" w:rsidRPr="006A1801" w:rsidRDefault="00EC57EB" w:rsidP="00843B3C">
            <w:pPr>
              <w:pStyle w:val="Default"/>
              <w:jc w:val="center"/>
              <w:rPr>
                <w:rFonts w:ascii="Times New Roman" w:hAnsi="Times New Roman" w:cs="Times New Roman"/>
              </w:rPr>
            </w:pPr>
            <w:r w:rsidRPr="006A1801">
              <w:rPr>
                <w:rFonts w:ascii="Times New Roman" w:hAnsi="Times New Roman" w:cs="Times New Roman"/>
                <w:b/>
                <w:bCs/>
              </w:rPr>
              <w:lastRenderedPageBreak/>
              <w:t>Language/Vocabulary Tasks</w:t>
            </w:r>
          </w:p>
          <w:p w:rsidR="00A309A0" w:rsidRPr="006A1801" w:rsidRDefault="00A309A0" w:rsidP="00A309A0">
            <w:pPr>
              <w:pStyle w:val="NoSpacing"/>
              <w:rPr>
                <w:rFonts w:ascii="Times New Roman" w:hAnsi="Times New Roman" w:cs="Times New Roman"/>
                <w:sz w:val="24"/>
                <w:szCs w:val="24"/>
              </w:rPr>
            </w:pPr>
          </w:p>
          <w:p w:rsidR="0041352F" w:rsidRPr="006A1801" w:rsidRDefault="0041352F" w:rsidP="0041352F">
            <w:pPr>
              <w:spacing w:after="100" w:afterAutospacing="1"/>
              <w:outlineLvl w:val="1"/>
              <w:rPr>
                <w:rFonts w:ascii="Times New Roman" w:eastAsia="Times New Roman" w:hAnsi="Times New Roman" w:cs="Times New Roman"/>
                <w:color w:val="232323"/>
                <w:sz w:val="24"/>
                <w:szCs w:val="24"/>
              </w:rPr>
            </w:pPr>
            <w:r w:rsidRPr="006A1801">
              <w:rPr>
                <w:rFonts w:ascii="Times New Roman" w:eastAsia="Times New Roman" w:hAnsi="Times New Roman" w:cs="Times New Roman"/>
                <w:b/>
                <w:color w:val="232323"/>
                <w:sz w:val="24"/>
                <w:szCs w:val="24"/>
              </w:rPr>
              <w:t>Vocabulary Bingo:</w:t>
            </w:r>
            <w:r w:rsidRPr="006A1801">
              <w:rPr>
                <w:rFonts w:ascii="Times New Roman" w:eastAsia="Times New Roman" w:hAnsi="Times New Roman" w:cs="Times New Roman"/>
                <w:color w:val="232323"/>
                <w:sz w:val="24"/>
                <w:szCs w:val="24"/>
              </w:rPr>
              <w:t xml:space="preserve"> This bingo game helps students review vocabulary and allows teachers to assess the students' knowledge at the same time. Students draw a 4x4 grid on paper and then write vocabulary words in the boxes. If all the words correctly match the definitions, that student wins and gets a small prize.</w:t>
            </w:r>
          </w:p>
          <w:p w:rsidR="0041352F" w:rsidRPr="006A1801" w:rsidRDefault="0041352F" w:rsidP="0041352F">
            <w:pPr>
              <w:pStyle w:val="Heading2"/>
              <w:numPr>
                <w:ilvl w:val="0"/>
                <w:numId w:val="10"/>
              </w:numPr>
              <w:ind w:left="0"/>
              <w:outlineLvl w:val="1"/>
              <w:rPr>
                <w:color w:val="232323"/>
                <w:sz w:val="24"/>
                <w:szCs w:val="24"/>
              </w:rPr>
            </w:pPr>
            <w:r w:rsidRPr="006A1801">
              <w:rPr>
                <w:b/>
                <w:color w:val="232323"/>
                <w:sz w:val="24"/>
                <w:szCs w:val="24"/>
              </w:rPr>
              <w:t>Vocabulary Charades:</w:t>
            </w:r>
            <w:r w:rsidRPr="006A1801">
              <w:rPr>
                <w:color w:val="232323"/>
                <w:sz w:val="24"/>
                <w:szCs w:val="24"/>
              </w:rPr>
              <w:t xml:space="preserve"> This vocabulary game reviews and reinforces previous vocabulary words. A student chooses a vocabulary word from the word wall to act out. The student actor calls on another student to identify the word being acted out. If the student called on can identify the word, define it and use it correctly in a sentence, she is the next person to act out another word. This interactive review activity helps reinforce vocabulary concepts in a fun way.</w:t>
            </w:r>
          </w:p>
          <w:p w:rsidR="00491781" w:rsidRDefault="00491781" w:rsidP="00491781">
            <w:pPr>
              <w:pStyle w:val="Heading3"/>
              <w:outlineLvl w:val="2"/>
            </w:pPr>
            <w:hyperlink r:id="rId9" w:tooltip="" w:history="1">
              <w:r>
                <w:rPr>
                  <w:rStyle w:val="Hyperlink"/>
                </w:rPr>
                <w:t>Make a Prefix-Suffix Flip Book</w:t>
              </w:r>
            </w:hyperlink>
          </w:p>
          <w:p w:rsidR="00491781" w:rsidRDefault="00491781" w:rsidP="00491781">
            <w:pPr>
              <w:pStyle w:val="NormalWeb"/>
            </w:pPr>
            <w:r>
              <w:t xml:space="preserve">Here's a tool that will help your fourth grader break down complex words without a sweat. Create a prefix-suffix flip-book and help improve your child's decoding skills and vocabulary. </w:t>
            </w:r>
          </w:p>
          <w:p w:rsidR="0041352F" w:rsidRPr="006A1801" w:rsidRDefault="0041352F" w:rsidP="00A309A0">
            <w:pPr>
              <w:pStyle w:val="NoSpacing"/>
              <w:rPr>
                <w:rFonts w:ascii="Times New Roman" w:hAnsi="Times New Roman" w:cs="Times New Roman"/>
                <w:sz w:val="24"/>
                <w:szCs w:val="24"/>
              </w:rPr>
            </w:pPr>
          </w:p>
        </w:tc>
      </w:tr>
      <w:tr w:rsidR="00A309A0" w:rsidRPr="00F965B2" w:rsidTr="00F836D5">
        <w:tc>
          <w:tcPr>
            <w:tcW w:w="14400" w:type="dxa"/>
            <w:gridSpan w:val="7"/>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Assessments: </w:t>
            </w:r>
            <w:r w:rsidRPr="00F965B2">
              <w:rPr>
                <w:rFonts w:ascii="Times New Roman" w:hAnsi="Times New Roman" w:cs="Times New Roman"/>
                <w:sz w:val="22"/>
                <w:szCs w:val="22"/>
              </w:rPr>
              <w:t xml:space="preserve">List types of assessments that will be used throughout the course of the unit. </w:t>
            </w:r>
          </w:p>
          <w:p w:rsidR="00A309A0" w:rsidRDefault="00EC57EB" w:rsidP="00EC57EB">
            <w:pPr>
              <w:pStyle w:val="NoSpacing"/>
              <w:rPr>
                <w:rFonts w:ascii="Times New Roman" w:hAnsi="Times New Roman" w:cs="Times New Roman"/>
              </w:rPr>
            </w:pPr>
            <w:r w:rsidRPr="00F965B2">
              <w:rPr>
                <w:rFonts w:ascii="Times New Roman" w:hAnsi="Times New Roman" w:cs="Times New Roman"/>
              </w:rPr>
              <w:t xml:space="preserve">*If you do not have assessments for this unit, they should be created before moving on to the lesson design* </w:t>
            </w:r>
          </w:p>
          <w:p w:rsidR="005858C1" w:rsidRPr="00F965B2" w:rsidRDefault="005858C1" w:rsidP="00EC57EB">
            <w:pPr>
              <w:pStyle w:val="NoSpacing"/>
              <w:rPr>
                <w:rFonts w:ascii="Times New Roman" w:hAnsi="Times New Roman" w:cs="Times New Roman"/>
              </w:rPr>
            </w:pPr>
          </w:p>
        </w:tc>
      </w:tr>
      <w:tr w:rsidR="00A309A0" w:rsidRPr="00F965B2" w:rsidTr="0041352F">
        <w:tc>
          <w:tcPr>
            <w:tcW w:w="4643"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DIAGNOSTIC</w:t>
            </w:r>
          </w:p>
          <w:p w:rsidR="00A309A0" w:rsidRPr="00F965B2" w:rsidRDefault="00A309A0" w:rsidP="00A309A0">
            <w:pPr>
              <w:pStyle w:val="NoSpacing"/>
              <w:rPr>
                <w:rFonts w:ascii="Times New Roman" w:hAnsi="Times New Roman" w:cs="Times New Roman"/>
              </w:rPr>
            </w:pPr>
          </w:p>
        </w:tc>
        <w:tc>
          <w:tcPr>
            <w:tcW w:w="5077" w:type="dxa"/>
            <w:gridSpan w:val="3"/>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FORMATIVE</w:t>
            </w:r>
          </w:p>
          <w:p w:rsidR="00A309A0" w:rsidRPr="00F965B2" w:rsidRDefault="00A309A0" w:rsidP="00A309A0">
            <w:pPr>
              <w:pStyle w:val="NoSpacing"/>
              <w:rPr>
                <w:rFonts w:ascii="Times New Roman" w:hAnsi="Times New Roman" w:cs="Times New Roman"/>
              </w:rPr>
            </w:pPr>
          </w:p>
        </w:tc>
        <w:tc>
          <w:tcPr>
            <w:tcW w:w="4680"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SUMMATIVE</w:t>
            </w:r>
          </w:p>
          <w:p w:rsidR="00A309A0" w:rsidRPr="00F965B2" w:rsidRDefault="00A309A0" w:rsidP="00A309A0">
            <w:pPr>
              <w:pStyle w:val="NoSpacing"/>
              <w:rPr>
                <w:rFonts w:ascii="Times New Roman" w:hAnsi="Times New Roman" w:cs="Times New Roman"/>
              </w:rPr>
            </w:pPr>
          </w:p>
        </w:tc>
      </w:tr>
      <w:tr w:rsidR="00843B3C" w:rsidRPr="00491781" w:rsidTr="0041352F">
        <w:tc>
          <w:tcPr>
            <w:tcW w:w="4643" w:type="dxa"/>
            <w:gridSpan w:val="2"/>
          </w:tcPr>
          <w:p w:rsidR="00843B3C" w:rsidRPr="00491781" w:rsidRDefault="00655E95" w:rsidP="00491781">
            <w:pPr>
              <w:pStyle w:val="Default"/>
              <w:rPr>
                <w:rFonts w:ascii="Times New Roman" w:hAnsi="Times New Roman" w:cs="Times New Roman"/>
                <w:bCs/>
                <w:color w:val="auto"/>
              </w:rPr>
            </w:pPr>
            <w:r w:rsidRPr="00491781">
              <w:rPr>
                <w:rFonts w:ascii="Times New Roman" w:hAnsi="Times New Roman" w:cs="Times New Roman"/>
                <w:bCs/>
                <w:color w:val="auto"/>
              </w:rPr>
              <w:t>KWL Chart on Greek Gods</w:t>
            </w:r>
          </w:p>
          <w:p w:rsidR="00491781" w:rsidRPr="00491781" w:rsidRDefault="00491781" w:rsidP="00491781">
            <w:pPr>
              <w:textAlignment w:val="top"/>
              <w:rPr>
                <w:rFonts w:ascii="Times New Roman" w:eastAsia="Times New Roman" w:hAnsi="Times New Roman" w:cs="Times New Roman"/>
                <w:sz w:val="24"/>
                <w:szCs w:val="24"/>
              </w:rPr>
            </w:pPr>
          </w:p>
          <w:p w:rsidR="00491781" w:rsidRDefault="00491781" w:rsidP="00491781">
            <w:pPr>
              <w:textAlignment w:val="top"/>
              <w:rPr>
                <w:rFonts w:ascii="Times New Roman" w:eastAsia="Times New Roman" w:hAnsi="Times New Roman" w:cs="Times New Roman"/>
                <w:sz w:val="24"/>
                <w:szCs w:val="24"/>
              </w:rPr>
            </w:pPr>
            <w:r w:rsidRPr="00491781">
              <w:rPr>
                <w:rFonts w:ascii="Times New Roman" w:eastAsia="Times New Roman" w:hAnsi="Times New Roman" w:cs="Times New Roman"/>
                <w:sz w:val="24"/>
                <w:szCs w:val="24"/>
              </w:rPr>
              <w:t>Use the prediction strategies to write questions to be used as goals for the reading of the trade book chapters</w:t>
            </w:r>
          </w:p>
          <w:p w:rsidR="00491781" w:rsidRPr="00491781" w:rsidRDefault="00491781" w:rsidP="00491781">
            <w:pPr>
              <w:textAlignment w:val="top"/>
              <w:rPr>
                <w:rFonts w:ascii="Times New Roman" w:eastAsia="Times New Roman" w:hAnsi="Times New Roman" w:cs="Times New Roman"/>
                <w:sz w:val="24"/>
                <w:szCs w:val="24"/>
              </w:rPr>
            </w:pPr>
          </w:p>
          <w:p w:rsidR="00491781" w:rsidRPr="00491781" w:rsidRDefault="00491781" w:rsidP="00491781">
            <w:pPr>
              <w:textAlignment w:val="top"/>
              <w:rPr>
                <w:rFonts w:ascii="Times New Roman" w:eastAsia="Times New Roman" w:hAnsi="Times New Roman" w:cs="Times New Roman"/>
                <w:sz w:val="24"/>
                <w:szCs w:val="24"/>
              </w:rPr>
            </w:pPr>
            <w:r w:rsidRPr="00491781">
              <w:rPr>
                <w:rFonts w:ascii="Times New Roman" w:eastAsia="Times New Roman" w:hAnsi="Times New Roman" w:cs="Times New Roman"/>
                <w:sz w:val="24"/>
                <w:szCs w:val="24"/>
              </w:rPr>
              <w:t>Responding to the questions after reading</w:t>
            </w:r>
          </w:p>
          <w:p w:rsidR="00843B3C" w:rsidRPr="00491781" w:rsidRDefault="00843B3C" w:rsidP="00491781">
            <w:pPr>
              <w:pStyle w:val="Default"/>
              <w:rPr>
                <w:rFonts w:ascii="Times New Roman" w:hAnsi="Times New Roman" w:cs="Times New Roman"/>
                <w:b/>
                <w:bCs/>
                <w:color w:val="auto"/>
              </w:rPr>
            </w:pPr>
          </w:p>
          <w:p w:rsidR="00843B3C" w:rsidRPr="00491781" w:rsidRDefault="00843B3C" w:rsidP="00491781">
            <w:pPr>
              <w:pStyle w:val="Default"/>
              <w:rPr>
                <w:rFonts w:ascii="Times New Roman" w:hAnsi="Times New Roman" w:cs="Times New Roman"/>
                <w:b/>
                <w:bCs/>
                <w:color w:val="auto"/>
              </w:rPr>
            </w:pPr>
          </w:p>
          <w:p w:rsidR="00843B3C" w:rsidRPr="00491781" w:rsidRDefault="00843B3C" w:rsidP="00491781">
            <w:pPr>
              <w:pStyle w:val="Default"/>
              <w:rPr>
                <w:rFonts w:ascii="Times New Roman" w:hAnsi="Times New Roman" w:cs="Times New Roman"/>
                <w:b/>
                <w:bCs/>
                <w:color w:val="auto"/>
              </w:rPr>
            </w:pPr>
          </w:p>
          <w:p w:rsidR="00843B3C" w:rsidRPr="00491781" w:rsidRDefault="00843B3C" w:rsidP="00491781">
            <w:pPr>
              <w:pStyle w:val="Default"/>
              <w:rPr>
                <w:rFonts w:ascii="Times New Roman" w:hAnsi="Times New Roman" w:cs="Times New Roman"/>
                <w:b/>
                <w:bCs/>
                <w:color w:val="auto"/>
              </w:rPr>
            </w:pPr>
          </w:p>
        </w:tc>
        <w:tc>
          <w:tcPr>
            <w:tcW w:w="5077" w:type="dxa"/>
            <w:gridSpan w:val="3"/>
          </w:tcPr>
          <w:p w:rsidR="00843B3C" w:rsidRPr="00491781" w:rsidRDefault="00655E95" w:rsidP="00491781">
            <w:pPr>
              <w:pStyle w:val="Default"/>
              <w:tabs>
                <w:tab w:val="left" w:pos="780"/>
              </w:tabs>
              <w:rPr>
                <w:rFonts w:ascii="Times New Roman" w:hAnsi="Times New Roman" w:cs="Times New Roman"/>
                <w:bCs/>
                <w:color w:val="auto"/>
              </w:rPr>
            </w:pPr>
            <w:r w:rsidRPr="00491781">
              <w:rPr>
                <w:rFonts w:ascii="Times New Roman" w:hAnsi="Times New Roman" w:cs="Times New Roman"/>
                <w:b/>
                <w:bCs/>
                <w:color w:val="auto"/>
              </w:rPr>
              <w:lastRenderedPageBreak/>
              <w:t xml:space="preserve">Think-Pair-Share: </w:t>
            </w:r>
            <w:r w:rsidRPr="00491781">
              <w:rPr>
                <w:rFonts w:ascii="Times New Roman" w:hAnsi="Times New Roman" w:cs="Times New Roman"/>
                <w:bCs/>
                <w:color w:val="auto"/>
              </w:rPr>
              <w:t>How do our differences make us unique?</w:t>
            </w:r>
          </w:p>
          <w:p w:rsidR="00491781" w:rsidRPr="00491781" w:rsidRDefault="00491781" w:rsidP="00491781">
            <w:pPr>
              <w:pStyle w:val="Default"/>
              <w:tabs>
                <w:tab w:val="left" w:pos="780"/>
              </w:tabs>
              <w:rPr>
                <w:rFonts w:ascii="Times New Roman" w:hAnsi="Times New Roman" w:cs="Times New Roman"/>
                <w:bCs/>
                <w:color w:val="3333CC"/>
                <w:u w:val="single"/>
              </w:rPr>
            </w:pPr>
          </w:p>
          <w:p w:rsidR="006A1801" w:rsidRPr="00491781" w:rsidRDefault="006A1801" w:rsidP="00491781">
            <w:pPr>
              <w:pStyle w:val="Default"/>
              <w:tabs>
                <w:tab w:val="left" w:pos="780"/>
              </w:tabs>
              <w:rPr>
                <w:rFonts w:ascii="Times New Roman" w:hAnsi="Times New Roman" w:cs="Times New Roman"/>
                <w:color w:val="auto"/>
              </w:rPr>
            </w:pPr>
            <w:hyperlink r:id="rId10" w:tgtFrame="_blank" w:history="1">
              <w:r w:rsidRPr="00491781">
                <w:rPr>
                  <w:rFonts w:ascii="Times New Roman" w:hAnsi="Times New Roman" w:cs="Times New Roman"/>
                  <w:b/>
                  <w:bCs/>
                  <w:color w:val="3333CC"/>
                  <w:u w:val="single"/>
                </w:rPr>
                <w:t>Problem/Solution Chart</w:t>
              </w:r>
            </w:hyperlink>
            <w:r w:rsidRPr="00491781">
              <w:rPr>
                <w:rFonts w:ascii="Times New Roman" w:hAnsi="Times New Roman" w:cs="Times New Roman"/>
                <w:color w:val="auto"/>
              </w:rPr>
              <w:t xml:space="preserve"> - Fill out this chart as a whole class activity brainstorming session to learn to recognize problems and solutions in stories. This uses cause and effect, but can be adapted.</w:t>
            </w:r>
          </w:p>
          <w:p w:rsidR="00491781" w:rsidRPr="00491781" w:rsidRDefault="00491781" w:rsidP="00491781">
            <w:pPr>
              <w:pStyle w:val="Default"/>
              <w:tabs>
                <w:tab w:val="left" w:pos="780"/>
              </w:tabs>
              <w:rPr>
                <w:rFonts w:ascii="Times New Roman" w:hAnsi="Times New Roman" w:cs="Times New Roman"/>
                <w:bCs/>
                <w:color w:val="auto"/>
              </w:rPr>
            </w:pPr>
          </w:p>
          <w:p w:rsidR="00655E95" w:rsidRPr="00491781" w:rsidRDefault="00655E95" w:rsidP="00491781">
            <w:pPr>
              <w:pStyle w:val="Default"/>
              <w:tabs>
                <w:tab w:val="left" w:pos="780"/>
              </w:tabs>
              <w:rPr>
                <w:rFonts w:ascii="Times New Roman" w:hAnsi="Times New Roman" w:cs="Times New Roman"/>
                <w:bCs/>
                <w:color w:val="auto"/>
              </w:rPr>
            </w:pPr>
            <w:r w:rsidRPr="00491781">
              <w:rPr>
                <w:rFonts w:ascii="Times New Roman" w:hAnsi="Times New Roman" w:cs="Times New Roman"/>
                <w:bCs/>
                <w:color w:val="auto"/>
              </w:rPr>
              <w:t xml:space="preserve">Daily Journals/ Book Report Forms </w:t>
            </w:r>
          </w:p>
          <w:p w:rsidR="00491781" w:rsidRPr="00491781" w:rsidRDefault="00491781" w:rsidP="00491781">
            <w:pPr>
              <w:pStyle w:val="Default"/>
              <w:tabs>
                <w:tab w:val="left" w:pos="780"/>
              </w:tabs>
              <w:rPr>
                <w:rFonts w:ascii="Times New Roman" w:hAnsi="Times New Roman" w:cs="Times New Roman"/>
                <w:bCs/>
                <w:color w:val="auto"/>
              </w:rPr>
            </w:pPr>
          </w:p>
          <w:p w:rsidR="00491781" w:rsidRPr="00491781" w:rsidRDefault="00491781" w:rsidP="00491781">
            <w:pPr>
              <w:pStyle w:val="Default"/>
              <w:tabs>
                <w:tab w:val="left" w:pos="780"/>
              </w:tabs>
              <w:rPr>
                <w:rFonts w:ascii="Times New Roman" w:hAnsi="Times New Roman" w:cs="Times New Roman"/>
                <w:bCs/>
                <w:color w:val="auto"/>
              </w:rPr>
            </w:pPr>
            <w:r w:rsidRPr="00491781">
              <w:rPr>
                <w:rFonts w:ascii="Times New Roman" w:hAnsi="Times New Roman" w:cs="Times New Roman"/>
                <w:color w:val="auto"/>
              </w:rPr>
              <w:t>Oral responses of students during teacher-led discussion and in small group discussions to determine the students' ability to verbalize and use the thinking skills required for the predicting strategy.</w:t>
            </w:r>
          </w:p>
        </w:tc>
        <w:tc>
          <w:tcPr>
            <w:tcW w:w="4680" w:type="dxa"/>
            <w:gridSpan w:val="2"/>
          </w:tcPr>
          <w:p w:rsidR="00843B3C" w:rsidRDefault="00655E95" w:rsidP="00491781">
            <w:pPr>
              <w:pStyle w:val="Default"/>
              <w:jc w:val="center"/>
              <w:rPr>
                <w:rFonts w:ascii="Times New Roman" w:hAnsi="Times New Roman" w:cs="Times New Roman"/>
                <w:b/>
                <w:bCs/>
                <w:color w:val="3333CC"/>
              </w:rPr>
            </w:pPr>
            <w:hyperlink r:id="rId11" w:history="1">
              <w:r w:rsidRPr="00491781">
                <w:rPr>
                  <w:rStyle w:val="Hyperlink"/>
                  <w:rFonts w:ascii="Times New Roman" w:hAnsi="Times New Roman" w:cs="Times New Roman"/>
                  <w:b/>
                  <w:bCs/>
                  <w:color w:val="3333CC"/>
                </w:rPr>
                <w:t>Online Quiz</w:t>
              </w:r>
            </w:hyperlink>
          </w:p>
          <w:p w:rsidR="00491781" w:rsidRDefault="00491781" w:rsidP="00491781">
            <w:pPr>
              <w:pStyle w:val="Default"/>
              <w:jc w:val="center"/>
              <w:rPr>
                <w:rFonts w:ascii="Times New Roman" w:hAnsi="Times New Roman" w:cs="Times New Roman"/>
                <w:b/>
                <w:bCs/>
                <w:color w:val="3333CC"/>
              </w:rPr>
            </w:pPr>
          </w:p>
          <w:p w:rsidR="00491781" w:rsidRPr="00491781" w:rsidRDefault="00491781" w:rsidP="00491781">
            <w:pPr>
              <w:pStyle w:val="Default"/>
              <w:jc w:val="center"/>
              <w:rPr>
                <w:rFonts w:ascii="Times New Roman" w:hAnsi="Times New Roman" w:cs="Times New Roman"/>
                <w:b/>
                <w:bCs/>
                <w:color w:val="auto"/>
              </w:rPr>
            </w:pPr>
            <w:r w:rsidRPr="00491781">
              <w:rPr>
                <w:rFonts w:ascii="Times New Roman" w:hAnsi="Times New Roman" w:cs="Times New Roman"/>
                <w:b/>
                <w:bCs/>
                <w:color w:val="auto"/>
              </w:rPr>
              <w:t>Teacher-Made Tests</w:t>
            </w:r>
          </w:p>
          <w:p w:rsidR="00491781" w:rsidRPr="00491781" w:rsidRDefault="00491781" w:rsidP="00491781">
            <w:pPr>
              <w:pStyle w:val="Default"/>
              <w:jc w:val="center"/>
              <w:rPr>
                <w:rFonts w:ascii="Times New Roman" w:hAnsi="Times New Roman" w:cs="Times New Roman"/>
                <w:b/>
                <w:bCs/>
                <w:color w:val="auto"/>
              </w:rPr>
            </w:pPr>
          </w:p>
          <w:p w:rsidR="00491781" w:rsidRPr="00491781" w:rsidRDefault="00491781" w:rsidP="00491781">
            <w:pPr>
              <w:pStyle w:val="Default"/>
              <w:jc w:val="center"/>
              <w:rPr>
                <w:rFonts w:ascii="Times New Roman" w:hAnsi="Times New Roman" w:cs="Times New Roman"/>
                <w:b/>
                <w:bCs/>
                <w:color w:val="3333CC"/>
              </w:rPr>
            </w:pPr>
            <w:proofErr w:type="spellStart"/>
            <w:r w:rsidRPr="00491781">
              <w:rPr>
                <w:rFonts w:ascii="Times New Roman" w:hAnsi="Times New Roman" w:cs="Times New Roman"/>
                <w:b/>
                <w:bCs/>
                <w:color w:val="auto"/>
              </w:rPr>
              <w:t>ClassScape</w:t>
            </w:r>
            <w:proofErr w:type="spellEnd"/>
          </w:p>
        </w:tc>
      </w:tr>
      <w:tr w:rsidR="00A309A0" w:rsidRPr="00F965B2" w:rsidTr="00F836D5">
        <w:tc>
          <w:tcPr>
            <w:tcW w:w="14400" w:type="dxa"/>
            <w:gridSpan w:val="7"/>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Text(s) Selections </w:t>
            </w:r>
            <w:r w:rsidRPr="00F965B2">
              <w:rPr>
                <w:rFonts w:ascii="Times New Roman" w:hAnsi="Times New Roman" w:cs="Times New Roman"/>
                <w:sz w:val="22"/>
                <w:szCs w:val="22"/>
              </w:rPr>
              <w:t xml:space="preserve">(generated by (?) both teacher and student) </w:t>
            </w:r>
          </w:p>
          <w:p w:rsidR="00A309A0" w:rsidRPr="00F965B2" w:rsidRDefault="00EC57EB" w:rsidP="00EC57EB">
            <w:pPr>
              <w:pStyle w:val="NoSpacing"/>
              <w:rPr>
                <w:rFonts w:ascii="Times New Roman" w:hAnsi="Times New Roman" w:cs="Times New Roman"/>
              </w:rPr>
            </w:pPr>
            <w:r w:rsidRPr="00F965B2">
              <w:rPr>
                <w:rFonts w:ascii="Times New Roman" w:hAnsi="Times New Roman" w:cs="Times New Roman"/>
              </w:rPr>
              <w:t xml:space="preserve">Teachers will list the genres/titles for study: </w:t>
            </w:r>
          </w:p>
          <w:p w:rsidR="00843B3C" w:rsidRPr="00F965B2" w:rsidRDefault="00843B3C" w:rsidP="00EC57EB">
            <w:pPr>
              <w:pStyle w:val="NoSpacing"/>
              <w:rPr>
                <w:rFonts w:ascii="Times New Roman" w:hAnsi="Times New Roman" w:cs="Times New Roman"/>
              </w:rPr>
            </w:pPr>
          </w:p>
          <w:p w:rsidR="00843B3C" w:rsidRDefault="00F836D5" w:rsidP="00EC57EB">
            <w:pPr>
              <w:pStyle w:val="NoSpacing"/>
              <w:rPr>
                <w:rFonts w:ascii="Times New Roman" w:hAnsi="Times New Roman" w:cs="Times New Roman"/>
              </w:rPr>
            </w:pPr>
            <w:r>
              <w:rPr>
                <w:rFonts w:ascii="Times New Roman" w:hAnsi="Times New Roman" w:cs="Times New Roman"/>
              </w:rPr>
              <w:t>Related Titles</w:t>
            </w:r>
          </w:p>
          <w:p w:rsidR="00F836D5" w:rsidRPr="00F836D5" w:rsidRDefault="00F836D5" w:rsidP="00F836D5">
            <w:pPr>
              <w:autoSpaceDE w:val="0"/>
              <w:autoSpaceDN w:val="0"/>
              <w:adjustRightInd w:val="0"/>
              <w:rPr>
                <w:rFonts w:ascii="Times New Roman" w:hAnsi="Times New Roman" w:cs="Times New Roman"/>
                <w:color w:val="000000"/>
              </w:rPr>
            </w:pPr>
            <w:r w:rsidRPr="00F836D5">
              <w:rPr>
                <w:rFonts w:ascii="Times New Roman" w:hAnsi="Times New Roman" w:cs="Times New Roman"/>
                <w:b/>
                <w:bCs/>
                <w:color w:val="000000"/>
              </w:rPr>
              <w:t xml:space="preserve">Greek Mythology </w:t>
            </w:r>
          </w:p>
          <w:p w:rsidR="00F836D5" w:rsidRPr="00F836D5" w:rsidRDefault="00F836D5" w:rsidP="00F836D5">
            <w:pPr>
              <w:autoSpaceDE w:val="0"/>
              <w:autoSpaceDN w:val="0"/>
              <w:adjustRightInd w:val="0"/>
              <w:rPr>
                <w:rFonts w:ascii="Times New Roman" w:hAnsi="Times New Roman" w:cs="Times New Roman"/>
                <w:color w:val="000000"/>
              </w:rPr>
            </w:pPr>
            <w:proofErr w:type="spellStart"/>
            <w:r w:rsidRPr="00F836D5">
              <w:rPr>
                <w:rFonts w:ascii="Times New Roman" w:hAnsi="Times New Roman" w:cs="Times New Roman"/>
                <w:i/>
                <w:iCs/>
                <w:color w:val="000000"/>
              </w:rPr>
              <w:t>Anatopsis</w:t>
            </w:r>
            <w:proofErr w:type="spellEnd"/>
            <w:r w:rsidRPr="00F836D5">
              <w:rPr>
                <w:rFonts w:ascii="Times New Roman" w:hAnsi="Times New Roman" w:cs="Times New Roman"/>
                <w:i/>
                <w:iCs/>
                <w:color w:val="000000"/>
              </w:rPr>
              <w:t xml:space="preserve"> </w:t>
            </w:r>
            <w:r w:rsidRPr="00F836D5">
              <w:rPr>
                <w:rFonts w:ascii="Times New Roman" w:hAnsi="Times New Roman" w:cs="Times New Roman"/>
                <w:color w:val="000000"/>
              </w:rPr>
              <w:t xml:space="preserve">by Chris </w:t>
            </w:r>
            <w:proofErr w:type="spellStart"/>
            <w:r w:rsidRPr="00F836D5">
              <w:rPr>
                <w:rFonts w:ascii="Times New Roman" w:hAnsi="Times New Roman" w:cs="Times New Roman"/>
                <w:color w:val="000000"/>
              </w:rPr>
              <w:t>Abouzeid</w:t>
            </w:r>
            <w:proofErr w:type="spellEnd"/>
            <w:r w:rsidRPr="00F836D5">
              <w:rPr>
                <w:rFonts w:ascii="Times New Roman" w:hAnsi="Times New Roman" w:cs="Times New Roman"/>
                <w:color w:val="000000"/>
              </w:rPr>
              <w:t xml:space="preserve">. </w:t>
            </w:r>
          </w:p>
          <w:p w:rsidR="00F836D5" w:rsidRPr="00F836D5" w:rsidRDefault="00F836D5" w:rsidP="00F836D5">
            <w:pPr>
              <w:autoSpaceDE w:val="0"/>
              <w:autoSpaceDN w:val="0"/>
              <w:adjustRightInd w:val="0"/>
              <w:rPr>
                <w:rFonts w:ascii="Times New Roman" w:hAnsi="Times New Roman" w:cs="Times New Roman"/>
                <w:color w:val="000000"/>
              </w:rPr>
            </w:pPr>
            <w:r w:rsidRPr="00F836D5">
              <w:rPr>
                <w:rFonts w:ascii="Times New Roman" w:hAnsi="Times New Roman" w:cs="Times New Roman"/>
                <w:i/>
                <w:iCs/>
                <w:color w:val="000000"/>
              </w:rPr>
              <w:t xml:space="preserve">Juliet Dove, Queen of Love: A Magic Shop Book </w:t>
            </w:r>
            <w:r w:rsidRPr="00F836D5">
              <w:rPr>
                <w:rFonts w:ascii="Times New Roman" w:hAnsi="Times New Roman" w:cs="Times New Roman"/>
                <w:color w:val="000000"/>
              </w:rPr>
              <w:t xml:space="preserve">by Bruce </w:t>
            </w:r>
            <w:proofErr w:type="spellStart"/>
            <w:r w:rsidRPr="00F836D5">
              <w:rPr>
                <w:rFonts w:ascii="Times New Roman" w:hAnsi="Times New Roman" w:cs="Times New Roman"/>
                <w:color w:val="000000"/>
              </w:rPr>
              <w:t>Coville</w:t>
            </w:r>
            <w:proofErr w:type="spellEnd"/>
            <w:r w:rsidRPr="00F836D5">
              <w:rPr>
                <w:rFonts w:ascii="Times New Roman" w:hAnsi="Times New Roman" w:cs="Times New Roman"/>
                <w:color w:val="000000"/>
              </w:rPr>
              <w:t xml:space="preserve">. </w:t>
            </w:r>
          </w:p>
          <w:p w:rsidR="00F836D5" w:rsidRPr="00F836D5" w:rsidRDefault="00F836D5" w:rsidP="00F836D5">
            <w:pPr>
              <w:autoSpaceDE w:val="0"/>
              <w:autoSpaceDN w:val="0"/>
              <w:adjustRightInd w:val="0"/>
              <w:rPr>
                <w:rFonts w:ascii="Times New Roman" w:hAnsi="Times New Roman" w:cs="Times New Roman"/>
                <w:color w:val="000000"/>
              </w:rPr>
            </w:pPr>
            <w:r w:rsidRPr="00F836D5">
              <w:rPr>
                <w:rFonts w:ascii="Times New Roman" w:hAnsi="Times New Roman" w:cs="Times New Roman"/>
                <w:i/>
                <w:iCs/>
                <w:color w:val="000000"/>
              </w:rPr>
              <w:t xml:space="preserve">The Iliad </w:t>
            </w:r>
            <w:r w:rsidRPr="00F836D5">
              <w:rPr>
                <w:rFonts w:ascii="Times New Roman" w:hAnsi="Times New Roman" w:cs="Times New Roman"/>
                <w:color w:val="000000"/>
              </w:rPr>
              <w:t xml:space="preserve">by Nick McCarty. </w:t>
            </w:r>
          </w:p>
          <w:p w:rsidR="00F836D5" w:rsidRPr="00F836D5" w:rsidRDefault="00F836D5" w:rsidP="00F836D5">
            <w:pPr>
              <w:autoSpaceDE w:val="0"/>
              <w:autoSpaceDN w:val="0"/>
              <w:adjustRightInd w:val="0"/>
              <w:rPr>
                <w:rFonts w:ascii="Times New Roman" w:hAnsi="Times New Roman" w:cs="Times New Roman"/>
                <w:color w:val="000000"/>
              </w:rPr>
            </w:pPr>
            <w:r w:rsidRPr="00F836D5">
              <w:rPr>
                <w:rFonts w:ascii="Times New Roman" w:hAnsi="Times New Roman" w:cs="Times New Roman"/>
                <w:i/>
                <w:iCs/>
                <w:color w:val="000000"/>
              </w:rPr>
              <w:t xml:space="preserve">Greek Gods and </w:t>
            </w:r>
            <w:proofErr w:type="spellStart"/>
            <w:r w:rsidRPr="00F836D5">
              <w:rPr>
                <w:rFonts w:ascii="Times New Roman" w:hAnsi="Times New Roman" w:cs="Times New Roman"/>
                <w:i/>
                <w:iCs/>
                <w:color w:val="000000"/>
              </w:rPr>
              <w:t>Godesses</w:t>
            </w:r>
            <w:proofErr w:type="spellEnd"/>
            <w:r w:rsidRPr="00F836D5">
              <w:rPr>
                <w:rFonts w:ascii="Times New Roman" w:hAnsi="Times New Roman" w:cs="Times New Roman"/>
                <w:i/>
                <w:iCs/>
                <w:color w:val="000000"/>
              </w:rPr>
              <w:t xml:space="preserve"> </w:t>
            </w:r>
            <w:r w:rsidRPr="00F836D5">
              <w:rPr>
                <w:rFonts w:ascii="Times New Roman" w:hAnsi="Times New Roman" w:cs="Times New Roman"/>
                <w:color w:val="000000"/>
              </w:rPr>
              <w:t xml:space="preserve">by Geraldine </w:t>
            </w:r>
            <w:proofErr w:type="spellStart"/>
            <w:r w:rsidRPr="00F836D5">
              <w:rPr>
                <w:rFonts w:ascii="Times New Roman" w:hAnsi="Times New Roman" w:cs="Times New Roman"/>
                <w:color w:val="000000"/>
              </w:rPr>
              <w:t>McCaughrean</w:t>
            </w:r>
            <w:proofErr w:type="spellEnd"/>
            <w:r w:rsidRPr="00F836D5">
              <w:rPr>
                <w:rFonts w:ascii="Times New Roman" w:hAnsi="Times New Roman" w:cs="Times New Roman"/>
                <w:color w:val="000000"/>
              </w:rPr>
              <w:t xml:space="preserve">. </w:t>
            </w:r>
          </w:p>
          <w:p w:rsidR="00F836D5" w:rsidRDefault="00F836D5" w:rsidP="00F836D5">
            <w:pPr>
              <w:autoSpaceDE w:val="0"/>
              <w:autoSpaceDN w:val="0"/>
              <w:adjustRightInd w:val="0"/>
              <w:rPr>
                <w:rFonts w:ascii="Times New Roman" w:hAnsi="Times New Roman" w:cs="Times New Roman"/>
                <w:color w:val="000000"/>
              </w:rPr>
            </w:pPr>
            <w:r w:rsidRPr="00F836D5">
              <w:rPr>
                <w:rFonts w:ascii="Times New Roman" w:hAnsi="Times New Roman" w:cs="Times New Roman"/>
                <w:i/>
                <w:iCs/>
                <w:color w:val="000000"/>
              </w:rPr>
              <w:t xml:space="preserve">Pig Scrolls </w:t>
            </w:r>
            <w:r w:rsidRPr="00F836D5">
              <w:rPr>
                <w:rFonts w:ascii="Times New Roman" w:hAnsi="Times New Roman" w:cs="Times New Roman"/>
                <w:color w:val="000000"/>
              </w:rPr>
              <w:t xml:space="preserve">by Paul </w:t>
            </w:r>
            <w:proofErr w:type="spellStart"/>
            <w:r w:rsidRPr="00F836D5">
              <w:rPr>
                <w:rFonts w:ascii="Times New Roman" w:hAnsi="Times New Roman" w:cs="Times New Roman"/>
                <w:color w:val="000000"/>
              </w:rPr>
              <w:t>Shipton</w:t>
            </w:r>
            <w:proofErr w:type="spellEnd"/>
            <w:r w:rsidRPr="00F836D5">
              <w:rPr>
                <w:rFonts w:ascii="Times New Roman" w:hAnsi="Times New Roman" w:cs="Times New Roman"/>
                <w:color w:val="000000"/>
              </w:rPr>
              <w:t xml:space="preserve">. </w:t>
            </w:r>
          </w:p>
          <w:p w:rsidR="00F836D5" w:rsidRPr="00F836D5" w:rsidRDefault="00F836D5" w:rsidP="00F836D5">
            <w:pPr>
              <w:autoSpaceDE w:val="0"/>
              <w:autoSpaceDN w:val="0"/>
              <w:adjustRightInd w:val="0"/>
              <w:rPr>
                <w:rFonts w:ascii="Times New Roman" w:hAnsi="Times New Roman" w:cs="Times New Roman"/>
                <w:color w:val="000000"/>
              </w:rPr>
            </w:pPr>
          </w:p>
          <w:p w:rsidR="00F836D5" w:rsidRPr="00F836D5" w:rsidRDefault="00F836D5" w:rsidP="00F836D5">
            <w:pPr>
              <w:autoSpaceDE w:val="0"/>
              <w:autoSpaceDN w:val="0"/>
              <w:adjustRightInd w:val="0"/>
              <w:rPr>
                <w:rFonts w:ascii="Times New Roman" w:hAnsi="Times New Roman" w:cs="Times New Roman"/>
                <w:color w:val="000000"/>
              </w:rPr>
            </w:pPr>
            <w:r w:rsidRPr="00F836D5">
              <w:rPr>
                <w:rFonts w:ascii="Times New Roman" w:hAnsi="Times New Roman" w:cs="Times New Roman"/>
                <w:b/>
                <w:bCs/>
                <w:color w:val="000000"/>
              </w:rPr>
              <w:t xml:space="preserve">Attention Deficit Disorder </w:t>
            </w:r>
          </w:p>
          <w:p w:rsidR="00F836D5" w:rsidRDefault="00F836D5" w:rsidP="00F836D5">
            <w:pPr>
              <w:autoSpaceDE w:val="0"/>
              <w:autoSpaceDN w:val="0"/>
              <w:adjustRightInd w:val="0"/>
              <w:rPr>
                <w:rFonts w:ascii="Times New Roman" w:hAnsi="Times New Roman" w:cs="Times New Roman"/>
                <w:color w:val="000000"/>
              </w:rPr>
            </w:pPr>
            <w:r w:rsidRPr="00F836D5">
              <w:rPr>
                <w:rFonts w:ascii="Times New Roman" w:hAnsi="Times New Roman" w:cs="Times New Roman"/>
                <w:i/>
                <w:iCs/>
                <w:color w:val="000000"/>
              </w:rPr>
              <w:t xml:space="preserve">Joey </w:t>
            </w:r>
            <w:proofErr w:type="spellStart"/>
            <w:r w:rsidRPr="00F836D5">
              <w:rPr>
                <w:rFonts w:ascii="Times New Roman" w:hAnsi="Times New Roman" w:cs="Times New Roman"/>
                <w:i/>
                <w:iCs/>
                <w:color w:val="000000"/>
              </w:rPr>
              <w:t>Pigza</w:t>
            </w:r>
            <w:proofErr w:type="spellEnd"/>
            <w:r w:rsidRPr="00F836D5">
              <w:rPr>
                <w:rFonts w:ascii="Times New Roman" w:hAnsi="Times New Roman" w:cs="Times New Roman"/>
                <w:i/>
                <w:iCs/>
                <w:color w:val="000000"/>
              </w:rPr>
              <w:t xml:space="preserve"> Loses Control </w:t>
            </w:r>
            <w:r w:rsidRPr="00F836D5">
              <w:rPr>
                <w:rFonts w:ascii="Times New Roman" w:hAnsi="Times New Roman" w:cs="Times New Roman"/>
                <w:color w:val="000000"/>
              </w:rPr>
              <w:t xml:space="preserve">by Jack </w:t>
            </w:r>
            <w:proofErr w:type="spellStart"/>
            <w:r w:rsidRPr="00F836D5">
              <w:rPr>
                <w:rFonts w:ascii="Times New Roman" w:hAnsi="Times New Roman" w:cs="Times New Roman"/>
                <w:color w:val="000000"/>
              </w:rPr>
              <w:t>Gantos</w:t>
            </w:r>
            <w:proofErr w:type="spellEnd"/>
            <w:r w:rsidRPr="00F836D5">
              <w:rPr>
                <w:rFonts w:ascii="Times New Roman" w:hAnsi="Times New Roman" w:cs="Times New Roman"/>
                <w:color w:val="000000"/>
              </w:rPr>
              <w:t xml:space="preserve">. </w:t>
            </w:r>
          </w:p>
          <w:p w:rsidR="00F836D5" w:rsidRPr="00F836D5" w:rsidRDefault="00F836D5" w:rsidP="00F836D5">
            <w:pPr>
              <w:autoSpaceDE w:val="0"/>
              <w:autoSpaceDN w:val="0"/>
              <w:adjustRightInd w:val="0"/>
              <w:rPr>
                <w:rFonts w:ascii="Times New Roman" w:hAnsi="Times New Roman" w:cs="Times New Roman"/>
                <w:color w:val="000000"/>
              </w:rPr>
            </w:pPr>
          </w:p>
          <w:p w:rsidR="00F836D5" w:rsidRPr="00F836D5" w:rsidRDefault="00F836D5" w:rsidP="00F836D5">
            <w:pPr>
              <w:autoSpaceDE w:val="0"/>
              <w:autoSpaceDN w:val="0"/>
              <w:adjustRightInd w:val="0"/>
              <w:rPr>
                <w:rFonts w:ascii="Times New Roman" w:hAnsi="Times New Roman" w:cs="Times New Roman"/>
                <w:color w:val="000000"/>
              </w:rPr>
            </w:pPr>
            <w:r w:rsidRPr="00F836D5">
              <w:rPr>
                <w:rFonts w:ascii="Times New Roman" w:hAnsi="Times New Roman" w:cs="Times New Roman"/>
                <w:b/>
                <w:bCs/>
                <w:color w:val="000000"/>
              </w:rPr>
              <w:t xml:space="preserve">Fantasy </w:t>
            </w:r>
          </w:p>
          <w:p w:rsidR="00F836D5" w:rsidRPr="00F836D5" w:rsidRDefault="00F836D5" w:rsidP="00F836D5">
            <w:pPr>
              <w:autoSpaceDE w:val="0"/>
              <w:autoSpaceDN w:val="0"/>
              <w:adjustRightInd w:val="0"/>
              <w:rPr>
                <w:rFonts w:ascii="Times New Roman" w:hAnsi="Times New Roman" w:cs="Times New Roman"/>
                <w:color w:val="000000"/>
              </w:rPr>
            </w:pPr>
            <w:r w:rsidRPr="00F836D5">
              <w:rPr>
                <w:rFonts w:ascii="Times New Roman" w:hAnsi="Times New Roman" w:cs="Times New Roman"/>
                <w:i/>
                <w:iCs/>
                <w:color w:val="000000"/>
              </w:rPr>
              <w:t xml:space="preserve">Shadows on the Stars (Great Tree of Avalon Series #2) </w:t>
            </w:r>
            <w:r w:rsidRPr="00F836D5">
              <w:rPr>
                <w:rFonts w:ascii="Times New Roman" w:hAnsi="Times New Roman" w:cs="Times New Roman"/>
                <w:color w:val="000000"/>
              </w:rPr>
              <w:t xml:space="preserve">by T.A. Barron. </w:t>
            </w:r>
          </w:p>
          <w:p w:rsidR="00F836D5" w:rsidRPr="00F836D5" w:rsidRDefault="00F836D5" w:rsidP="00F836D5">
            <w:pPr>
              <w:autoSpaceDE w:val="0"/>
              <w:autoSpaceDN w:val="0"/>
              <w:adjustRightInd w:val="0"/>
              <w:rPr>
                <w:rFonts w:ascii="Times New Roman" w:hAnsi="Times New Roman" w:cs="Times New Roman"/>
                <w:color w:val="000000"/>
              </w:rPr>
            </w:pPr>
            <w:r w:rsidRPr="00F836D5">
              <w:rPr>
                <w:rFonts w:ascii="Times New Roman" w:hAnsi="Times New Roman" w:cs="Times New Roman"/>
                <w:i/>
                <w:iCs/>
                <w:color w:val="000000"/>
              </w:rPr>
              <w:t xml:space="preserve">Peter and the </w:t>
            </w:r>
            <w:proofErr w:type="spellStart"/>
            <w:r w:rsidRPr="00F836D5">
              <w:rPr>
                <w:rFonts w:ascii="Times New Roman" w:hAnsi="Times New Roman" w:cs="Times New Roman"/>
                <w:i/>
                <w:iCs/>
                <w:color w:val="000000"/>
              </w:rPr>
              <w:t>Starcatchers</w:t>
            </w:r>
            <w:proofErr w:type="spellEnd"/>
            <w:r w:rsidRPr="00F836D5">
              <w:rPr>
                <w:rFonts w:ascii="Times New Roman" w:hAnsi="Times New Roman" w:cs="Times New Roman"/>
                <w:i/>
                <w:iCs/>
                <w:color w:val="000000"/>
              </w:rPr>
              <w:t xml:space="preserve"> </w:t>
            </w:r>
            <w:r w:rsidRPr="00F836D5">
              <w:rPr>
                <w:rFonts w:ascii="Times New Roman" w:hAnsi="Times New Roman" w:cs="Times New Roman"/>
                <w:color w:val="000000"/>
              </w:rPr>
              <w:t xml:space="preserve">by Dave Barry and Ridley Pearson. </w:t>
            </w:r>
          </w:p>
          <w:p w:rsidR="00F836D5" w:rsidRPr="00F836D5" w:rsidRDefault="00F836D5" w:rsidP="00F836D5">
            <w:pPr>
              <w:autoSpaceDE w:val="0"/>
              <w:autoSpaceDN w:val="0"/>
              <w:adjustRightInd w:val="0"/>
              <w:rPr>
                <w:rFonts w:ascii="Times New Roman" w:hAnsi="Times New Roman" w:cs="Times New Roman"/>
                <w:color w:val="000000"/>
              </w:rPr>
            </w:pPr>
            <w:proofErr w:type="spellStart"/>
            <w:r w:rsidRPr="00F836D5">
              <w:rPr>
                <w:rFonts w:ascii="Times New Roman" w:hAnsi="Times New Roman" w:cs="Times New Roman"/>
                <w:i/>
                <w:iCs/>
                <w:color w:val="000000"/>
              </w:rPr>
              <w:t>Haroun</w:t>
            </w:r>
            <w:proofErr w:type="spellEnd"/>
            <w:r w:rsidRPr="00F836D5">
              <w:rPr>
                <w:rFonts w:ascii="Times New Roman" w:hAnsi="Times New Roman" w:cs="Times New Roman"/>
                <w:i/>
                <w:iCs/>
                <w:color w:val="000000"/>
              </w:rPr>
              <w:t xml:space="preserve"> and the Sea of Stories </w:t>
            </w:r>
            <w:r w:rsidRPr="00F836D5">
              <w:rPr>
                <w:rFonts w:ascii="Times New Roman" w:hAnsi="Times New Roman" w:cs="Times New Roman"/>
                <w:color w:val="000000"/>
              </w:rPr>
              <w:t xml:space="preserve">by </w:t>
            </w:r>
            <w:proofErr w:type="spellStart"/>
            <w:r w:rsidRPr="00F836D5">
              <w:rPr>
                <w:rFonts w:ascii="Times New Roman" w:hAnsi="Times New Roman" w:cs="Times New Roman"/>
                <w:color w:val="000000"/>
              </w:rPr>
              <w:t>Salman</w:t>
            </w:r>
            <w:proofErr w:type="spellEnd"/>
            <w:r w:rsidRPr="00F836D5">
              <w:rPr>
                <w:rFonts w:ascii="Times New Roman" w:hAnsi="Times New Roman" w:cs="Times New Roman"/>
                <w:color w:val="000000"/>
              </w:rPr>
              <w:t xml:space="preserve"> Rushdie. </w:t>
            </w:r>
          </w:p>
          <w:p w:rsidR="00F836D5" w:rsidRPr="00F965B2" w:rsidRDefault="00F836D5" w:rsidP="00F836D5">
            <w:pPr>
              <w:pStyle w:val="NoSpacing"/>
              <w:rPr>
                <w:rFonts w:ascii="Times New Roman" w:hAnsi="Times New Roman" w:cs="Times New Roman"/>
              </w:rPr>
            </w:pPr>
            <w:r w:rsidRPr="00F836D5">
              <w:rPr>
                <w:rFonts w:ascii="Times New Roman" w:hAnsi="Times New Roman" w:cs="Times New Roman"/>
                <w:i/>
                <w:iCs/>
                <w:color w:val="000000"/>
              </w:rPr>
              <w:t xml:space="preserve">The Chocolate Touch </w:t>
            </w:r>
            <w:r w:rsidRPr="00F836D5">
              <w:rPr>
                <w:rFonts w:ascii="Times New Roman" w:hAnsi="Times New Roman" w:cs="Times New Roman"/>
                <w:color w:val="000000"/>
              </w:rPr>
              <w:t xml:space="preserve">by Patrick </w:t>
            </w:r>
            <w:proofErr w:type="spellStart"/>
            <w:r w:rsidRPr="00F836D5">
              <w:rPr>
                <w:rFonts w:ascii="Times New Roman" w:hAnsi="Times New Roman" w:cs="Times New Roman"/>
                <w:color w:val="000000"/>
              </w:rPr>
              <w:t>Skene</w:t>
            </w:r>
            <w:proofErr w:type="spellEnd"/>
            <w:r w:rsidRPr="00F836D5">
              <w:rPr>
                <w:rFonts w:ascii="Times New Roman" w:hAnsi="Times New Roman" w:cs="Times New Roman"/>
                <w:color w:val="000000"/>
              </w:rPr>
              <w:t xml:space="preserve"> </w:t>
            </w:r>
            <w:proofErr w:type="spellStart"/>
            <w:r w:rsidRPr="00F836D5">
              <w:rPr>
                <w:rFonts w:ascii="Times New Roman" w:hAnsi="Times New Roman" w:cs="Times New Roman"/>
                <w:color w:val="000000"/>
              </w:rPr>
              <w:t>Catling</w:t>
            </w:r>
            <w:proofErr w:type="spellEnd"/>
            <w:r w:rsidRPr="00F836D5">
              <w:rPr>
                <w:rFonts w:ascii="Times New Roman" w:hAnsi="Times New Roman" w:cs="Times New Roman"/>
                <w:color w:val="000000"/>
              </w:rPr>
              <w:t>.</w:t>
            </w:r>
          </w:p>
          <w:p w:rsidR="00843B3C" w:rsidRDefault="00843B3C" w:rsidP="00EC57EB">
            <w:pPr>
              <w:pStyle w:val="NoSpacing"/>
              <w:rPr>
                <w:rFonts w:ascii="Times New Roman" w:hAnsi="Times New Roman" w:cs="Times New Roman"/>
              </w:rPr>
            </w:pPr>
          </w:p>
          <w:p w:rsidR="00491781" w:rsidRPr="00F965B2" w:rsidRDefault="00491781" w:rsidP="00EC57EB">
            <w:pPr>
              <w:pStyle w:val="NoSpacing"/>
              <w:rPr>
                <w:rFonts w:ascii="Times New Roman" w:hAnsi="Times New Roman" w:cs="Times New Roman"/>
              </w:rPr>
            </w:pPr>
          </w:p>
        </w:tc>
      </w:tr>
      <w:tr w:rsidR="00A309A0" w:rsidRPr="00F965B2" w:rsidTr="00F836D5">
        <w:tc>
          <w:tcPr>
            <w:tcW w:w="14400" w:type="dxa"/>
            <w:gridSpan w:val="7"/>
          </w:tcPr>
          <w:p w:rsidR="00EC57EB" w:rsidRDefault="00EC57EB" w:rsidP="00EC57EB">
            <w:pPr>
              <w:pStyle w:val="Default"/>
              <w:rPr>
                <w:rFonts w:ascii="Times New Roman" w:hAnsi="Times New Roman" w:cs="Times New Roman"/>
                <w:b/>
                <w:bCs/>
                <w:sz w:val="22"/>
                <w:szCs w:val="22"/>
              </w:rPr>
            </w:pPr>
            <w:r w:rsidRPr="00F965B2">
              <w:rPr>
                <w:rFonts w:ascii="Times New Roman" w:hAnsi="Times New Roman" w:cs="Times New Roman"/>
                <w:b/>
                <w:bCs/>
                <w:sz w:val="22"/>
                <w:szCs w:val="22"/>
              </w:rPr>
              <w:t xml:space="preserve">Notes: </w:t>
            </w:r>
          </w:p>
          <w:p w:rsidR="0041352F" w:rsidRDefault="0041352F" w:rsidP="00EC57EB">
            <w:pPr>
              <w:pStyle w:val="Default"/>
              <w:rPr>
                <w:rFonts w:ascii="Times New Roman" w:hAnsi="Times New Roman" w:cs="Times New Roman"/>
                <w:b/>
                <w:bCs/>
                <w:sz w:val="22"/>
                <w:szCs w:val="22"/>
              </w:rPr>
            </w:pPr>
            <w:r>
              <w:rPr>
                <w:rFonts w:ascii="Times New Roman" w:hAnsi="Times New Roman" w:cs="Times New Roman"/>
                <w:b/>
                <w:bCs/>
                <w:sz w:val="22"/>
                <w:szCs w:val="22"/>
              </w:rPr>
              <w:t>Resources</w:t>
            </w:r>
          </w:p>
          <w:p w:rsidR="00655E95" w:rsidRPr="00F836D5" w:rsidRDefault="00655E95" w:rsidP="00655E95">
            <w:pPr>
              <w:autoSpaceDE w:val="0"/>
              <w:autoSpaceDN w:val="0"/>
              <w:adjustRightInd w:val="0"/>
              <w:rPr>
                <w:rFonts w:ascii="Times New Roman" w:hAnsi="Times New Roman" w:cs="Times New Roman"/>
                <w:color w:val="000000"/>
              </w:rPr>
            </w:pPr>
            <w:r w:rsidRPr="00F836D5">
              <w:rPr>
                <w:rFonts w:ascii="Times New Roman" w:hAnsi="Times New Roman" w:cs="Times New Roman"/>
                <w:b/>
                <w:bCs/>
                <w:color w:val="000000"/>
              </w:rPr>
              <w:t xml:space="preserve">RickRiordan.com </w:t>
            </w:r>
          </w:p>
          <w:p w:rsidR="00655E95" w:rsidRDefault="00655E95" w:rsidP="00655E95">
            <w:pPr>
              <w:autoSpaceDE w:val="0"/>
              <w:autoSpaceDN w:val="0"/>
              <w:adjustRightInd w:val="0"/>
              <w:rPr>
                <w:rFonts w:ascii="Times New Roman" w:hAnsi="Times New Roman" w:cs="Times New Roman"/>
                <w:color w:val="000000"/>
                <w:u w:val="single"/>
              </w:rPr>
            </w:pPr>
            <w:hyperlink r:id="rId12" w:history="1">
              <w:r w:rsidRPr="00BD374C">
                <w:rPr>
                  <w:rStyle w:val="Hyperlink"/>
                  <w:rFonts w:ascii="Times New Roman" w:hAnsi="Times New Roman" w:cs="Times New Roman"/>
                </w:rPr>
                <w:t>http://www.rickriordan.com</w:t>
              </w:r>
            </w:hyperlink>
          </w:p>
          <w:p w:rsidR="00655E95" w:rsidRPr="00F965B2" w:rsidRDefault="00655E95" w:rsidP="00EC57EB">
            <w:pPr>
              <w:pStyle w:val="Default"/>
              <w:rPr>
                <w:rFonts w:ascii="Times New Roman" w:hAnsi="Times New Roman" w:cs="Times New Roman"/>
                <w:sz w:val="22"/>
                <w:szCs w:val="22"/>
              </w:rPr>
            </w:pPr>
          </w:p>
          <w:p w:rsidR="00843B3C" w:rsidRPr="0041352F" w:rsidRDefault="00DD2BE6" w:rsidP="008849C9">
            <w:pPr>
              <w:pStyle w:val="NoSpacing"/>
              <w:tabs>
                <w:tab w:val="left" w:pos="4140"/>
              </w:tabs>
              <w:rPr>
                <w:rFonts w:ascii="Verdana" w:hAnsi="Verdana"/>
                <w:color w:val="000000"/>
                <w:sz w:val="20"/>
                <w:szCs w:val="20"/>
              </w:rPr>
            </w:pPr>
            <w:hyperlink r:id="rId13" w:tgtFrame="_blank" w:history="1">
              <w:r w:rsidR="0041352F" w:rsidRPr="008849C9">
                <w:rPr>
                  <w:rFonts w:ascii="Verdana" w:hAnsi="Verdana"/>
                  <w:color w:val="3333CC"/>
                  <w:sz w:val="20"/>
                  <w:szCs w:val="20"/>
                  <w:u w:val="single"/>
                </w:rPr>
                <w:t>Introduction to Greek Mythology</w:t>
              </w:r>
            </w:hyperlink>
            <w:r w:rsidR="0041352F">
              <w:rPr>
                <w:rFonts w:ascii="Verdana" w:hAnsi="Verdana"/>
                <w:color w:val="000000"/>
                <w:sz w:val="20"/>
                <w:szCs w:val="20"/>
              </w:rPr>
              <w:br/>
              <w:t>Students investigate a character from Greek mythology and report to the class. This standards-based activity includes downloadable handout and rubric</w:t>
            </w:r>
          </w:p>
          <w:p w:rsidR="0041352F" w:rsidRDefault="00DD2BE6" w:rsidP="0041352F">
            <w:hyperlink r:id="rId14" w:tgtFrame="_blank" w:history="1">
              <w:r w:rsidR="0041352F">
                <w:rPr>
                  <w:rStyle w:val="Hyperlink"/>
                </w:rPr>
                <w:t>Percy Jackson and the Olympians</w:t>
              </w:r>
            </w:hyperlink>
            <w:r w:rsidR="0041352F">
              <w:t xml:space="preserve"> </w:t>
            </w:r>
            <w:r w:rsidR="0041352F">
              <w:rPr>
                <w:noProof/>
                <w:color w:val="0000FF"/>
              </w:rPr>
              <w:drawing>
                <wp:inline distT="0" distB="0" distL="0" distR="0">
                  <wp:extent cx="190500" cy="190500"/>
                  <wp:effectExtent l="19050" t="0" r="0" b="0"/>
                  <wp:docPr id="1" name="Picture 1" descr="Broken Link">
                    <a:hlinkClick xmlns:a="http://schemas.openxmlformats.org/drawingml/2006/main" r:id="rId15" tooltip="&quot;Click to report a broken li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oken Link">
                            <a:hlinkClick r:id="rId15" tooltip="&quot;Click to report a broken link&quot;"/>
                          </pic:cNvPr>
                          <pic:cNvPicPr>
                            <a:picLocks noChangeAspect="1" noChangeArrowheads="1"/>
                          </pic:cNvPicPr>
                        </pic:nvPicPr>
                        <pic:blipFill>
                          <a:blip r:embed="rId1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41352F" w:rsidRDefault="0041352F" w:rsidP="0041352F">
            <w:pPr>
              <w:pStyle w:val="NormalWeb"/>
              <w:spacing w:before="0" w:after="0"/>
            </w:pPr>
            <w:r>
              <w:t xml:space="preserve">This is an interactive website including videos, games, and information on Greek mythology. </w:t>
            </w:r>
          </w:p>
          <w:p w:rsidR="0041352F" w:rsidRDefault="0041352F" w:rsidP="00A309A0">
            <w:pPr>
              <w:pStyle w:val="NoSpacing"/>
              <w:rPr>
                <w:rFonts w:ascii="Times New Roman" w:hAnsi="Times New Roman" w:cs="Times New Roman"/>
              </w:rPr>
            </w:pPr>
          </w:p>
          <w:p w:rsidR="0023686A" w:rsidRPr="0023686A" w:rsidRDefault="0023686A" w:rsidP="00A309A0">
            <w:pPr>
              <w:pStyle w:val="NoSpacing"/>
              <w:rPr>
                <w:rFonts w:ascii="Times New Roman" w:hAnsi="Times New Roman" w:cs="Times New Roman"/>
                <w:b/>
              </w:rPr>
            </w:pPr>
            <w:r w:rsidRPr="0023686A">
              <w:rPr>
                <w:rFonts w:ascii="Times New Roman" w:hAnsi="Times New Roman" w:cs="Times New Roman"/>
                <w:b/>
              </w:rPr>
              <w:t>Math Connection</w:t>
            </w:r>
          </w:p>
          <w:p w:rsidR="0023686A" w:rsidRDefault="0023686A" w:rsidP="00A309A0">
            <w:pPr>
              <w:pStyle w:val="NoSpacing"/>
              <w:rPr>
                <w:rFonts w:ascii="Times New Roman" w:hAnsi="Times New Roman" w:cs="Times New Roman"/>
              </w:rPr>
            </w:pPr>
            <w:r w:rsidRPr="0023686A">
              <w:rPr>
                <w:rFonts w:ascii="Times New Roman" w:hAnsi="Times New Roman" w:cs="Times New Roman"/>
              </w:rPr>
              <w:t>S</w:t>
            </w:r>
            <w:r>
              <w:rPr>
                <w:rFonts w:ascii="Times New Roman" w:hAnsi="Times New Roman" w:cs="Times New Roman"/>
              </w:rPr>
              <w:t>tudents s</w:t>
            </w:r>
            <w:r w:rsidRPr="0023686A">
              <w:rPr>
                <w:rFonts w:ascii="Times New Roman" w:hAnsi="Times New Roman" w:cs="Times New Roman"/>
              </w:rPr>
              <w:t xml:space="preserve">urvey </w:t>
            </w:r>
            <w:r>
              <w:rPr>
                <w:rFonts w:ascii="Times New Roman" w:hAnsi="Times New Roman" w:cs="Times New Roman"/>
              </w:rPr>
              <w:t xml:space="preserve">their </w:t>
            </w:r>
            <w:r w:rsidRPr="0023686A">
              <w:rPr>
                <w:rFonts w:ascii="Times New Roman" w:hAnsi="Times New Roman" w:cs="Times New Roman"/>
              </w:rPr>
              <w:t>classmates to discover what they know about the gods of Olympus. Tally the results in a table and then create a bar graph demonstrating the results. Write a summary of the results and share with the class.</w:t>
            </w:r>
          </w:p>
          <w:p w:rsidR="006D5811" w:rsidRDefault="006D5811" w:rsidP="00A309A0">
            <w:pPr>
              <w:pStyle w:val="NoSpacing"/>
              <w:rPr>
                <w:rFonts w:ascii="Times New Roman" w:hAnsi="Times New Roman" w:cs="Times New Roman"/>
              </w:rPr>
            </w:pPr>
          </w:p>
          <w:p w:rsidR="006D5811" w:rsidRPr="00F965B2" w:rsidRDefault="006D5811"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tc>
      </w:tr>
    </w:tbl>
    <w:p w:rsidR="00A309A0" w:rsidRPr="00F965B2" w:rsidRDefault="00A309A0" w:rsidP="00A309A0">
      <w:pPr>
        <w:pStyle w:val="NoSpacing"/>
        <w:rPr>
          <w:rFonts w:ascii="Times New Roman" w:hAnsi="Times New Roman" w:cs="Times New Roman"/>
        </w:rPr>
      </w:pPr>
    </w:p>
    <w:sectPr w:rsidR="00A309A0" w:rsidRPr="00F965B2" w:rsidSect="00DF4939">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3in;height:3in" o:bullet="t"/>
    </w:pict>
  </w:numPicBullet>
  <w:numPicBullet w:numPicBulletId="1">
    <w:pict>
      <v:shape id="_x0000_i1057" type="#_x0000_t75" style="width:3in;height:3in" o:bullet="t"/>
    </w:pict>
  </w:numPicBullet>
  <w:abstractNum w:abstractNumId="0">
    <w:nsid w:val="01426AD8"/>
    <w:multiLevelType w:val="multilevel"/>
    <w:tmpl w:val="4A3AFC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5724B47"/>
    <w:multiLevelType w:val="multilevel"/>
    <w:tmpl w:val="63F64E3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C762B8"/>
    <w:multiLevelType w:val="multilevel"/>
    <w:tmpl w:val="D4CAE43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A0D5CA2"/>
    <w:multiLevelType w:val="multilevel"/>
    <w:tmpl w:val="F162EC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ACB0A07"/>
    <w:multiLevelType w:val="multilevel"/>
    <w:tmpl w:val="D2EC3E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6D02BEA"/>
    <w:multiLevelType w:val="hybridMultilevel"/>
    <w:tmpl w:val="5216A0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AFD5EA0"/>
    <w:multiLevelType w:val="multilevel"/>
    <w:tmpl w:val="C89EF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1B5180"/>
    <w:multiLevelType w:val="multilevel"/>
    <w:tmpl w:val="E5BE5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DDB5F52"/>
    <w:multiLevelType w:val="multilevel"/>
    <w:tmpl w:val="33AEFB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1DF7ECB"/>
    <w:multiLevelType w:val="multilevel"/>
    <w:tmpl w:val="291C5B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720119D"/>
    <w:multiLevelType w:val="multilevel"/>
    <w:tmpl w:val="E1A060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3EB573B"/>
    <w:multiLevelType w:val="multilevel"/>
    <w:tmpl w:val="51F803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6CF2A3D"/>
    <w:multiLevelType w:val="hybridMultilevel"/>
    <w:tmpl w:val="52A879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8F4684C"/>
    <w:multiLevelType w:val="multilevel"/>
    <w:tmpl w:val="D834BC3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9AE5A8D"/>
    <w:multiLevelType w:val="hybridMultilevel"/>
    <w:tmpl w:val="33DC0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0"/>
  </w:num>
  <w:num w:numId="4">
    <w:abstractNumId w:val="8"/>
  </w:num>
  <w:num w:numId="5">
    <w:abstractNumId w:val="11"/>
  </w:num>
  <w:num w:numId="6">
    <w:abstractNumId w:val="1"/>
  </w:num>
  <w:num w:numId="7">
    <w:abstractNumId w:val="2"/>
  </w:num>
  <w:num w:numId="8">
    <w:abstractNumId w:val="12"/>
  </w:num>
  <w:num w:numId="9">
    <w:abstractNumId w:val="3"/>
  </w:num>
  <w:num w:numId="10">
    <w:abstractNumId w:val="9"/>
  </w:num>
  <w:num w:numId="11">
    <w:abstractNumId w:val="6"/>
  </w:num>
  <w:num w:numId="12">
    <w:abstractNumId w:val="14"/>
  </w:num>
  <w:num w:numId="13">
    <w:abstractNumId w:val="4"/>
  </w:num>
  <w:num w:numId="14">
    <w:abstractNumId w:val="5"/>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31908"/>
    <w:rsid w:val="00027F42"/>
    <w:rsid w:val="00031908"/>
    <w:rsid w:val="00051639"/>
    <w:rsid w:val="0017396F"/>
    <w:rsid w:val="001B05A5"/>
    <w:rsid w:val="00214B14"/>
    <w:rsid w:val="0023238F"/>
    <w:rsid w:val="0023686A"/>
    <w:rsid w:val="002E6D95"/>
    <w:rsid w:val="003B2496"/>
    <w:rsid w:val="0041352F"/>
    <w:rsid w:val="00491781"/>
    <w:rsid w:val="00562A93"/>
    <w:rsid w:val="005858C1"/>
    <w:rsid w:val="00655E95"/>
    <w:rsid w:val="006A1801"/>
    <w:rsid w:val="006C33C1"/>
    <w:rsid w:val="006D5811"/>
    <w:rsid w:val="007B550E"/>
    <w:rsid w:val="00843B3C"/>
    <w:rsid w:val="0086514E"/>
    <w:rsid w:val="00874380"/>
    <w:rsid w:val="008849C9"/>
    <w:rsid w:val="00A016CF"/>
    <w:rsid w:val="00A309A0"/>
    <w:rsid w:val="00AE6CC8"/>
    <w:rsid w:val="00B33F35"/>
    <w:rsid w:val="00B727F7"/>
    <w:rsid w:val="00C8441B"/>
    <w:rsid w:val="00CA1062"/>
    <w:rsid w:val="00DD2BE6"/>
    <w:rsid w:val="00DF4939"/>
    <w:rsid w:val="00E81352"/>
    <w:rsid w:val="00EC57EB"/>
    <w:rsid w:val="00F836D5"/>
    <w:rsid w:val="00F965B2"/>
    <w:rsid w:val="00FE30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style>
  <w:style w:type="paragraph" w:styleId="Heading2">
    <w:name w:val="heading 2"/>
    <w:basedOn w:val="Normal"/>
    <w:link w:val="Heading2Char"/>
    <w:uiPriority w:val="9"/>
    <w:qFormat/>
    <w:rsid w:val="0041352F"/>
    <w:pPr>
      <w:spacing w:before="100" w:beforeAutospacing="1" w:after="100" w:afterAutospacing="1" w:line="240" w:lineRule="auto"/>
      <w:outlineLvl w:val="1"/>
    </w:pPr>
    <w:rPr>
      <w:rFonts w:ascii="Times New Roman" w:eastAsia="Times New Roman" w:hAnsi="Times New Roman" w:cs="Times New Roman"/>
      <w:sz w:val="36"/>
      <w:szCs w:val="36"/>
    </w:rPr>
  </w:style>
  <w:style w:type="paragraph" w:styleId="Heading3">
    <w:name w:val="heading 3"/>
    <w:basedOn w:val="Normal"/>
    <w:next w:val="Normal"/>
    <w:link w:val="Heading3Char"/>
    <w:uiPriority w:val="9"/>
    <w:semiHidden/>
    <w:unhideWhenUsed/>
    <w:qFormat/>
    <w:rsid w:val="0049178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F836D5"/>
    <w:rPr>
      <w:color w:val="0000FF" w:themeColor="hyperlink"/>
      <w:u w:val="single"/>
    </w:rPr>
  </w:style>
  <w:style w:type="character" w:customStyle="1" w:styleId="Heading2Char">
    <w:name w:val="Heading 2 Char"/>
    <w:basedOn w:val="DefaultParagraphFont"/>
    <w:link w:val="Heading2"/>
    <w:uiPriority w:val="9"/>
    <w:rsid w:val="0041352F"/>
    <w:rPr>
      <w:rFonts w:ascii="Times New Roman" w:eastAsia="Times New Roman" w:hAnsi="Times New Roman" w:cs="Times New Roman"/>
      <w:sz w:val="36"/>
      <w:szCs w:val="36"/>
    </w:rPr>
  </w:style>
  <w:style w:type="paragraph" w:styleId="NormalWeb">
    <w:name w:val="Normal (Web)"/>
    <w:basedOn w:val="Normal"/>
    <w:uiPriority w:val="99"/>
    <w:semiHidden/>
    <w:unhideWhenUsed/>
    <w:rsid w:val="0041352F"/>
    <w:pPr>
      <w:spacing w:before="150" w:after="15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135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352F"/>
    <w:rPr>
      <w:rFonts w:ascii="Tahoma" w:hAnsi="Tahoma" w:cs="Tahoma"/>
      <w:sz w:val="16"/>
      <w:szCs w:val="16"/>
    </w:rPr>
  </w:style>
  <w:style w:type="paragraph" w:styleId="ListParagraph">
    <w:name w:val="List Paragraph"/>
    <w:basedOn w:val="Normal"/>
    <w:uiPriority w:val="34"/>
    <w:qFormat/>
    <w:rsid w:val="006A1801"/>
    <w:pPr>
      <w:ind w:left="720"/>
      <w:contextualSpacing/>
    </w:pPr>
  </w:style>
  <w:style w:type="character" w:customStyle="1" w:styleId="Heading3Char">
    <w:name w:val="Heading 3 Char"/>
    <w:basedOn w:val="DefaultParagraphFont"/>
    <w:link w:val="Heading3"/>
    <w:uiPriority w:val="9"/>
    <w:semiHidden/>
    <w:rsid w:val="00491781"/>
    <w:rPr>
      <w:rFonts w:asciiTheme="majorHAnsi" w:eastAsiaTheme="majorEastAsia" w:hAnsiTheme="majorHAnsi" w:cstheme="majorBidi"/>
      <w:b/>
      <w:bCs/>
      <w:color w:val="4F81BD" w:themeColor="accent1"/>
    </w:rPr>
  </w:style>
  <w:style w:type="paragraph" w:styleId="Header">
    <w:name w:val="header"/>
    <w:basedOn w:val="Normal"/>
    <w:link w:val="HeaderChar"/>
    <w:rsid w:val="002E6D95"/>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2E6D95"/>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0924199">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602765337">
          <w:marLeft w:val="150"/>
          <w:marRight w:val="150"/>
          <w:marTop w:val="0"/>
          <w:marBottom w:val="0"/>
          <w:divBdr>
            <w:top w:val="none" w:sz="0" w:space="0" w:color="auto"/>
            <w:left w:val="none" w:sz="0" w:space="0" w:color="auto"/>
            <w:bottom w:val="none" w:sz="0" w:space="0" w:color="auto"/>
            <w:right w:val="none" w:sz="0" w:space="0" w:color="auto"/>
          </w:divBdr>
          <w:divsChild>
            <w:div w:id="1571499916">
              <w:marLeft w:val="150"/>
              <w:marRight w:val="150"/>
              <w:marTop w:val="0"/>
              <w:marBottom w:val="0"/>
              <w:divBdr>
                <w:top w:val="none" w:sz="0" w:space="0" w:color="auto"/>
                <w:left w:val="none" w:sz="0" w:space="0" w:color="auto"/>
                <w:bottom w:val="none" w:sz="0" w:space="0" w:color="auto"/>
                <w:right w:val="none" w:sz="0" w:space="0" w:color="auto"/>
              </w:divBdr>
              <w:divsChild>
                <w:div w:id="620114650">
                  <w:marLeft w:val="0"/>
                  <w:marRight w:val="0"/>
                  <w:marTop w:val="0"/>
                  <w:marBottom w:val="0"/>
                  <w:divBdr>
                    <w:top w:val="none" w:sz="0" w:space="0" w:color="auto"/>
                    <w:left w:val="none" w:sz="0" w:space="0" w:color="auto"/>
                    <w:bottom w:val="none" w:sz="0" w:space="0" w:color="auto"/>
                    <w:right w:val="none" w:sz="0" w:space="0" w:color="auto"/>
                  </w:divBdr>
                  <w:divsChild>
                    <w:div w:id="156421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778752">
      <w:bodyDiv w:val="1"/>
      <w:marLeft w:val="0"/>
      <w:marRight w:val="0"/>
      <w:marTop w:val="0"/>
      <w:marBottom w:val="0"/>
      <w:divBdr>
        <w:top w:val="none" w:sz="0" w:space="0" w:color="auto"/>
        <w:left w:val="none" w:sz="0" w:space="0" w:color="auto"/>
        <w:bottom w:val="none" w:sz="0" w:space="0" w:color="auto"/>
        <w:right w:val="none" w:sz="0" w:space="0" w:color="auto"/>
      </w:divBdr>
      <w:divsChild>
        <w:div w:id="1938096733">
          <w:marLeft w:val="0"/>
          <w:marRight w:val="0"/>
          <w:marTop w:val="0"/>
          <w:marBottom w:val="0"/>
          <w:divBdr>
            <w:top w:val="none" w:sz="0" w:space="0" w:color="auto"/>
            <w:left w:val="none" w:sz="0" w:space="0" w:color="auto"/>
            <w:bottom w:val="none" w:sz="0" w:space="0" w:color="auto"/>
            <w:right w:val="none" w:sz="0" w:space="0" w:color="auto"/>
          </w:divBdr>
          <w:divsChild>
            <w:div w:id="1272933256">
              <w:marLeft w:val="0"/>
              <w:marRight w:val="0"/>
              <w:marTop w:val="0"/>
              <w:marBottom w:val="0"/>
              <w:divBdr>
                <w:top w:val="none" w:sz="0" w:space="0" w:color="auto"/>
                <w:left w:val="none" w:sz="0" w:space="0" w:color="auto"/>
                <w:bottom w:val="none" w:sz="0" w:space="0" w:color="auto"/>
                <w:right w:val="none" w:sz="0" w:space="0" w:color="auto"/>
              </w:divBdr>
              <w:divsChild>
                <w:div w:id="1340623562">
                  <w:marLeft w:val="0"/>
                  <w:marRight w:val="0"/>
                  <w:marTop w:val="0"/>
                  <w:marBottom w:val="0"/>
                  <w:divBdr>
                    <w:top w:val="none" w:sz="0" w:space="0" w:color="auto"/>
                    <w:left w:val="none" w:sz="0" w:space="0" w:color="auto"/>
                    <w:bottom w:val="none" w:sz="0" w:space="0" w:color="auto"/>
                    <w:right w:val="none" w:sz="0" w:space="0" w:color="auto"/>
                  </w:divBdr>
                  <w:divsChild>
                    <w:div w:id="2122798128">
                      <w:marLeft w:val="0"/>
                      <w:marRight w:val="0"/>
                      <w:marTop w:val="0"/>
                      <w:marBottom w:val="0"/>
                      <w:divBdr>
                        <w:top w:val="none" w:sz="0" w:space="0" w:color="auto"/>
                        <w:left w:val="none" w:sz="0" w:space="0" w:color="auto"/>
                        <w:bottom w:val="none" w:sz="0" w:space="0" w:color="auto"/>
                        <w:right w:val="none" w:sz="0" w:space="0" w:color="auto"/>
                      </w:divBdr>
                      <w:divsChild>
                        <w:div w:id="1969243748">
                          <w:marLeft w:val="0"/>
                          <w:marRight w:val="0"/>
                          <w:marTop w:val="0"/>
                          <w:marBottom w:val="0"/>
                          <w:divBdr>
                            <w:top w:val="none" w:sz="0" w:space="0" w:color="auto"/>
                            <w:left w:val="none" w:sz="0" w:space="0" w:color="auto"/>
                            <w:bottom w:val="none" w:sz="0" w:space="0" w:color="auto"/>
                            <w:right w:val="none" w:sz="0" w:space="0" w:color="auto"/>
                          </w:divBdr>
                          <w:divsChild>
                            <w:div w:id="448664557">
                              <w:marLeft w:val="0"/>
                              <w:marRight w:val="0"/>
                              <w:marTop w:val="0"/>
                              <w:marBottom w:val="0"/>
                              <w:divBdr>
                                <w:top w:val="none" w:sz="0" w:space="0" w:color="auto"/>
                                <w:left w:val="none" w:sz="0" w:space="0" w:color="auto"/>
                                <w:bottom w:val="none" w:sz="0" w:space="0" w:color="auto"/>
                                <w:right w:val="none" w:sz="0" w:space="0" w:color="auto"/>
                              </w:divBdr>
                              <w:divsChild>
                                <w:div w:id="783816082">
                                  <w:marLeft w:val="0"/>
                                  <w:marRight w:val="0"/>
                                  <w:marTop w:val="0"/>
                                  <w:marBottom w:val="0"/>
                                  <w:divBdr>
                                    <w:top w:val="none" w:sz="0" w:space="0" w:color="auto"/>
                                    <w:left w:val="none" w:sz="0" w:space="0" w:color="auto"/>
                                    <w:bottom w:val="none" w:sz="0" w:space="0" w:color="auto"/>
                                    <w:right w:val="none" w:sz="0" w:space="0" w:color="auto"/>
                                  </w:divBdr>
                                  <w:divsChild>
                                    <w:div w:id="1222861398">
                                      <w:marLeft w:val="0"/>
                                      <w:marRight w:val="0"/>
                                      <w:marTop w:val="0"/>
                                      <w:marBottom w:val="0"/>
                                      <w:divBdr>
                                        <w:top w:val="none" w:sz="0" w:space="0" w:color="auto"/>
                                        <w:left w:val="none" w:sz="0" w:space="0" w:color="auto"/>
                                        <w:bottom w:val="none" w:sz="0" w:space="0" w:color="auto"/>
                                        <w:right w:val="none" w:sz="0" w:space="0" w:color="auto"/>
                                      </w:divBdr>
                                      <w:divsChild>
                                        <w:div w:id="1321808808">
                                          <w:blockQuote w:val="1"/>
                                          <w:marLeft w:val="390"/>
                                          <w:marRight w:val="720"/>
                                          <w:marTop w:val="10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4271427">
      <w:bodyDiv w:val="1"/>
      <w:marLeft w:val="0"/>
      <w:marRight w:val="0"/>
      <w:marTop w:val="0"/>
      <w:marBottom w:val="0"/>
      <w:divBdr>
        <w:top w:val="none" w:sz="0" w:space="0" w:color="auto"/>
        <w:left w:val="none" w:sz="0" w:space="0" w:color="auto"/>
        <w:bottom w:val="none" w:sz="0" w:space="0" w:color="auto"/>
        <w:right w:val="none" w:sz="0" w:space="0" w:color="auto"/>
      </w:divBdr>
      <w:divsChild>
        <w:div w:id="1460882255">
          <w:marLeft w:val="0"/>
          <w:marRight w:val="0"/>
          <w:marTop w:val="0"/>
          <w:marBottom w:val="0"/>
          <w:divBdr>
            <w:top w:val="none" w:sz="0" w:space="0" w:color="auto"/>
            <w:left w:val="none" w:sz="0" w:space="0" w:color="auto"/>
            <w:bottom w:val="none" w:sz="0" w:space="0" w:color="auto"/>
            <w:right w:val="none" w:sz="0" w:space="0" w:color="auto"/>
          </w:divBdr>
          <w:divsChild>
            <w:div w:id="201331068">
              <w:marLeft w:val="0"/>
              <w:marRight w:val="0"/>
              <w:marTop w:val="0"/>
              <w:marBottom w:val="0"/>
              <w:divBdr>
                <w:top w:val="none" w:sz="0" w:space="0" w:color="auto"/>
                <w:left w:val="none" w:sz="0" w:space="0" w:color="auto"/>
                <w:bottom w:val="none" w:sz="0" w:space="0" w:color="auto"/>
                <w:right w:val="none" w:sz="0" w:space="0" w:color="auto"/>
              </w:divBdr>
              <w:divsChild>
                <w:div w:id="306741170">
                  <w:marLeft w:val="0"/>
                  <w:marRight w:val="0"/>
                  <w:marTop w:val="0"/>
                  <w:marBottom w:val="0"/>
                  <w:divBdr>
                    <w:top w:val="none" w:sz="0" w:space="0" w:color="auto"/>
                    <w:left w:val="none" w:sz="0" w:space="0" w:color="auto"/>
                    <w:bottom w:val="none" w:sz="0" w:space="0" w:color="auto"/>
                    <w:right w:val="none" w:sz="0" w:space="0" w:color="auto"/>
                  </w:divBdr>
                  <w:divsChild>
                    <w:div w:id="323900819">
                      <w:marLeft w:val="0"/>
                      <w:marRight w:val="0"/>
                      <w:marTop w:val="0"/>
                      <w:marBottom w:val="0"/>
                      <w:divBdr>
                        <w:top w:val="none" w:sz="0" w:space="0" w:color="auto"/>
                        <w:left w:val="none" w:sz="0" w:space="0" w:color="auto"/>
                        <w:bottom w:val="none" w:sz="0" w:space="0" w:color="auto"/>
                        <w:right w:val="none" w:sz="0" w:space="0" w:color="auto"/>
                      </w:divBdr>
                      <w:divsChild>
                        <w:div w:id="659232970">
                          <w:marLeft w:val="0"/>
                          <w:marRight w:val="0"/>
                          <w:marTop w:val="0"/>
                          <w:marBottom w:val="0"/>
                          <w:divBdr>
                            <w:top w:val="none" w:sz="0" w:space="0" w:color="auto"/>
                            <w:left w:val="none" w:sz="0" w:space="0" w:color="auto"/>
                            <w:bottom w:val="none" w:sz="0" w:space="0" w:color="auto"/>
                            <w:right w:val="none" w:sz="0" w:space="0" w:color="auto"/>
                          </w:divBdr>
                          <w:divsChild>
                            <w:div w:id="1681159697">
                              <w:marLeft w:val="0"/>
                              <w:marRight w:val="0"/>
                              <w:marTop w:val="0"/>
                              <w:marBottom w:val="0"/>
                              <w:divBdr>
                                <w:top w:val="none" w:sz="0" w:space="0" w:color="auto"/>
                                <w:left w:val="none" w:sz="0" w:space="0" w:color="auto"/>
                                <w:bottom w:val="none" w:sz="0" w:space="0" w:color="auto"/>
                                <w:right w:val="none" w:sz="0" w:space="0" w:color="auto"/>
                              </w:divBdr>
                              <w:divsChild>
                                <w:div w:id="1627926784">
                                  <w:marLeft w:val="0"/>
                                  <w:marRight w:val="0"/>
                                  <w:marTop w:val="0"/>
                                  <w:marBottom w:val="0"/>
                                  <w:divBdr>
                                    <w:top w:val="none" w:sz="0" w:space="0" w:color="auto"/>
                                    <w:left w:val="none" w:sz="0" w:space="0" w:color="auto"/>
                                    <w:bottom w:val="none" w:sz="0" w:space="0" w:color="auto"/>
                                    <w:right w:val="none" w:sz="0" w:space="0" w:color="auto"/>
                                  </w:divBdr>
                                  <w:divsChild>
                                    <w:div w:id="941840129">
                                      <w:marLeft w:val="0"/>
                                      <w:marRight w:val="0"/>
                                      <w:marTop w:val="0"/>
                                      <w:marBottom w:val="0"/>
                                      <w:divBdr>
                                        <w:top w:val="none" w:sz="0" w:space="0" w:color="auto"/>
                                        <w:left w:val="none" w:sz="0" w:space="0" w:color="auto"/>
                                        <w:bottom w:val="none" w:sz="0" w:space="0" w:color="auto"/>
                                        <w:right w:val="none" w:sz="0" w:space="0" w:color="auto"/>
                                      </w:divBdr>
                                      <w:divsChild>
                                        <w:div w:id="150157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65582581">
      <w:bodyDiv w:val="1"/>
      <w:marLeft w:val="480"/>
      <w:marRight w:val="480"/>
      <w:marTop w:val="195"/>
      <w:marBottom w:val="195"/>
      <w:divBdr>
        <w:top w:val="none" w:sz="0" w:space="0" w:color="auto"/>
        <w:left w:val="none" w:sz="0" w:space="0" w:color="auto"/>
        <w:bottom w:val="none" w:sz="0" w:space="0" w:color="auto"/>
        <w:right w:val="none" w:sz="0" w:space="0" w:color="auto"/>
      </w:divBdr>
      <w:divsChild>
        <w:div w:id="169679893">
          <w:marLeft w:val="0"/>
          <w:marRight w:val="0"/>
          <w:marTop w:val="0"/>
          <w:marBottom w:val="0"/>
          <w:divBdr>
            <w:top w:val="none" w:sz="0" w:space="0" w:color="auto"/>
            <w:left w:val="none" w:sz="0" w:space="0" w:color="auto"/>
            <w:bottom w:val="none" w:sz="0" w:space="0" w:color="auto"/>
            <w:right w:val="none" w:sz="0" w:space="0" w:color="auto"/>
          </w:divBdr>
          <w:divsChild>
            <w:div w:id="119199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109671">
      <w:bodyDiv w:val="1"/>
      <w:marLeft w:val="0"/>
      <w:marRight w:val="0"/>
      <w:marTop w:val="0"/>
      <w:marBottom w:val="0"/>
      <w:divBdr>
        <w:top w:val="none" w:sz="0" w:space="0" w:color="auto"/>
        <w:left w:val="none" w:sz="0" w:space="0" w:color="auto"/>
        <w:bottom w:val="none" w:sz="0" w:space="0" w:color="auto"/>
        <w:right w:val="none" w:sz="0" w:space="0" w:color="auto"/>
      </w:divBdr>
      <w:divsChild>
        <w:div w:id="1078988026">
          <w:marLeft w:val="0"/>
          <w:marRight w:val="0"/>
          <w:marTop w:val="0"/>
          <w:marBottom w:val="0"/>
          <w:divBdr>
            <w:top w:val="none" w:sz="0" w:space="0" w:color="auto"/>
            <w:left w:val="none" w:sz="0" w:space="0" w:color="auto"/>
            <w:bottom w:val="none" w:sz="0" w:space="0" w:color="auto"/>
            <w:right w:val="none" w:sz="0" w:space="0" w:color="auto"/>
          </w:divBdr>
          <w:divsChild>
            <w:div w:id="313145843">
              <w:marLeft w:val="0"/>
              <w:marRight w:val="0"/>
              <w:marTop w:val="0"/>
              <w:marBottom w:val="0"/>
              <w:divBdr>
                <w:top w:val="none" w:sz="0" w:space="0" w:color="auto"/>
                <w:left w:val="none" w:sz="0" w:space="0" w:color="auto"/>
                <w:bottom w:val="none" w:sz="0" w:space="0" w:color="auto"/>
                <w:right w:val="none" w:sz="0" w:space="0" w:color="auto"/>
              </w:divBdr>
              <w:divsChild>
                <w:div w:id="1422332099">
                  <w:marLeft w:val="0"/>
                  <w:marRight w:val="0"/>
                  <w:marTop w:val="0"/>
                  <w:marBottom w:val="0"/>
                  <w:divBdr>
                    <w:top w:val="none" w:sz="0" w:space="0" w:color="auto"/>
                    <w:left w:val="none" w:sz="0" w:space="0" w:color="auto"/>
                    <w:bottom w:val="none" w:sz="0" w:space="0" w:color="auto"/>
                    <w:right w:val="none" w:sz="0" w:space="0" w:color="auto"/>
                  </w:divBdr>
                  <w:divsChild>
                    <w:div w:id="380204880">
                      <w:marLeft w:val="0"/>
                      <w:marRight w:val="0"/>
                      <w:marTop w:val="0"/>
                      <w:marBottom w:val="0"/>
                      <w:divBdr>
                        <w:top w:val="none" w:sz="0" w:space="0" w:color="auto"/>
                        <w:left w:val="none" w:sz="0" w:space="0" w:color="auto"/>
                        <w:bottom w:val="none" w:sz="0" w:space="0" w:color="auto"/>
                        <w:right w:val="none" w:sz="0" w:space="0" w:color="auto"/>
                      </w:divBdr>
                      <w:divsChild>
                        <w:div w:id="596669702">
                          <w:marLeft w:val="0"/>
                          <w:marRight w:val="0"/>
                          <w:marTop w:val="0"/>
                          <w:marBottom w:val="0"/>
                          <w:divBdr>
                            <w:top w:val="none" w:sz="0" w:space="0" w:color="auto"/>
                            <w:left w:val="none" w:sz="0" w:space="0" w:color="auto"/>
                            <w:bottom w:val="none" w:sz="0" w:space="0" w:color="auto"/>
                            <w:right w:val="none" w:sz="0" w:space="0" w:color="auto"/>
                          </w:divBdr>
                          <w:divsChild>
                            <w:div w:id="1180199587">
                              <w:marLeft w:val="0"/>
                              <w:marRight w:val="0"/>
                              <w:marTop w:val="0"/>
                              <w:marBottom w:val="0"/>
                              <w:divBdr>
                                <w:top w:val="none" w:sz="0" w:space="0" w:color="auto"/>
                                <w:left w:val="none" w:sz="0" w:space="0" w:color="auto"/>
                                <w:bottom w:val="none" w:sz="0" w:space="0" w:color="auto"/>
                                <w:right w:val="none" w:sz="0" w:space="0" w:color="auto"/>
                              </w:divBdr>
                              <w:divsChild>
                                <w:div w:id="257641616">
                                  <w:marLeft w:val="0"/>
                                  <w:marRight w:val="0"/>
                                  <w:marTop w:val="0"/>
                                  <w:marBottom w:val="0"/>
                                  <w:divBdr>
                                    <w:top w:val="none" w:sz="0" w:space="0" w:color="auto"/>
                                    <w:left w:val="none" w:sz="0" w:space="0" w:color="auto"/>
                                    <w:bottom w:val="none" w:sz="0" w:space="0" w:color="auto"/>
                                    <w:right w:val="none" w:sz="0" w:space="0" w:color="auto"/>
                                  </w:divBdr>
                                  <w:divsChild>
                                    <w:div w:id="77178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2235547">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372929624">
          <w:marLeft w:val="150"/>
          <w:marRight w:val="150"/>
          <w:marTop w:val="0"/>
          <w:marBottom w:val="0"/>
          <w:divBdr>
            <w:top w:val="none" w:sz="0" w:space="0" w:color="auto"/>
            <w:left w:val="none" w:sz="0" w:space="0" w:color="auto"/>
            <w:bottom w:val="none" w:sz="0" w:space="0" w:color="auto"/>
            <w:right w:val="none" w:sz="0" w:space="0" w:color="auto"/>
          </w:divBdr>
          <w:divsChild>
            <w:div w:id="1480151587">
              <w:marLeft w:val="150"/>
              <w:marRight w:val="150"/>
              <w:marTop w:val="0"/>
              <w:marBottom w:val="0"/>
              <w:divBdr>
                <w:top w:val="none" w:sz="0" w:space="0" w:color="auto"/>
                <w:left w:val="none" w:sz="0" w:space="0" w:color="auto"/>
                <w:bottom w:val="none" w:sz="0" w:space="0" w:color="auto"/>
                <w:right w:val="none" w:sz="0" w:space="0" w:color="auto"/>
              </w:divBdr>
              <w:divsChild>
                <w:div w:id="1359812842">
                  <w:marLeft w:val="0"/>
                  <w:marRight w:val="0"/>
                  <w:marTop w:val="0"/>
                  <w:marBottom w:val="0"/>
                  <w:divBdr>
                    <w:top w:val="none" w:sz="0" w:space="0" w:color="auto"/>
                    <w:left w:val="none" w:sz="0" w:space="0" w:color="auto"/>
                    <w:bottom w:val="none" w:sz="0" w:space="0" w:color="auto"/>
                    <w:right w:val="none" w:sz="0" w:space="0" w:color="auto"/>
                  </w:divBdr>
                  <w:divsChild>
                    <w:div w:id="11056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dwritethink.org/files/resources/interactives/trading_cards/" TargetMode="External"/><Relationship Id="rId13" Type="http://schemas.openxmlformats.org/officeDocument/2006/relationships/hyperlink" Target="http://www.webenglishteacher.com/msb/myth/index.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historyforkids.org/learn/greeks/religion/gods.htm" TargetMode="External"/><Relationship Id="rId12" Type="http://schemas.openxmlformats.org/officeDocument/2006/relationships/hyperlink" Target="http://www.rickriordan.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hyperlink" Target="http://www.shmoop.com/percy-jackson-lightning-thief" TargetMode="External"/><Relationship Id="rId11" Type="http://schemas.openxmlformats.org/officeDocument/2006/relationships/hyperlink" Target="http://www.shmoop.com/percy-jackson-lightning-thief/quizzes.html" TargetMode="External"/><Relationship Id="rId5" Type="http://schemas.openxmlformats.org/officeDocument/2006/relationships/hyperlink" Target="http://www.seapyramid.net/favicon.ico" TargetMode="External"/><Relationship Id="rId15" Type="http://schemas.openxmlformats.org/officeDocument/2006/relationships/hyperlink" Target="http://ethemes.missouri.edu/themes/1838" TargetMode="External"/><Relationship Id="rId10" Type="http://schemas.openxmlformats.org/officeDocument/2006/relationships/hyperlink" Target="http://www.readingquest.org/strat/problem.html" TargetMode="External"/><Relationship Id="rId4" Type="http://schemas.openxmlformats.org/officeDocument/2006/relationships/webSettings" Target="webSettings.xml"/><Relationship Id="rId9" Type="http://schemas.openxmlformats.org/officeDocument/2006/relationships/hyperlink" Target="http://www.education.com/activity/article/Make_PrefixSuffix_Flip_Book/" TargetMode="External"/><Relationship Id="rId14" Type="http://schemas.openxmlformats.org/officeDocument/2006/relationships/hyperlink" Target="http://www.percyjacksonboo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1879</Words>
  <Characters>10712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TECH</cp:lastModifiedBy>
  <cp:revision>3</cp:revision>
  <dcterms:created xsi:type="dcterms:W3CDTF">2012-07-18T15:48:00Z</dcterms:created>
  <dcterms:modified xsi:type="dcterms:W3CDTF">2012-07-18T16:02:00Z</dcterms:modified>
</cp:coreProperties>
</file>